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652F" w:rsidRDefault="00920BD2">
      <w:pPr>
        <w:pStyle w:val="Nadpis1"/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4880" cy="1099820"/>
            <wp:effectExtent l="0" t="0" r="762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9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2F">
        <w:t>OBEC VLASTIBOŘICE</w:t>
      </w:r>
    </w:p>
    <w:p w:rsidR="003E652F" w:rsidRDefault="00920BD2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5160" cy="1905"/>
                <wp:effectExtent l="5715" t="12065" r="1270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F6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8pt;height: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" strokeweight=".26mm">
                <v:stroke joinstyle="miter" endcap="square"/>
              </v:shape>
            </w:pict>
          </mc:Fallback>
        </mc:AlternateContent>
      </w:r>
      <w:r w:rsidR="00D758A0">
        <w:rPr>
          <w:sz w:val="18"/>
          <w:szCs w:val="18"/>
        </w:rPr>
        <w:t>Vlastibořice 23, 463 44</w:t>
      </w:r>
      <w:r w:rsidR="003E652F">
        <w:rPr>
          <w:sz w:val="18"/>
          <w:szCs w:val="18"/>
        </w:rPr>
        <w:t xml:space="preserve"> </w:t>
      </w:r>
      <w:r w:rsidR="003E652F">
        <w:rPr>
          <w:rFonts w:cs="Calibri"/>
          <w:sz w:val="18"/>
          <w:szCs w:val="18"/>
        </w:rPr>
        <w:t>|</w:t>
      </w:r>
      <w:r w:rsidR="003E652F">
        <w:rPr>
          <w:sz w:val="18"/>
          <w:szCs w:val="18"/>
        </w:rPr>
        <w:t xml:space="preserve"> info@vlastiborice.cz </w:t>
      </w:r>
      <w:r w:rsidR="003E652F">
        <w:rPr>
          <w:rFonts w:cs="Calibri"/>
          <w:sz w:val="18"/>
          <w:szCs w:val="18"/>
        </w:rPr>
        <w:t>| www.vlastiborice.cz</w:t>
      </w:r>
      <w:r w:rsidR="003E652F">
        <w:rPr>
          <w:sz w:val="18"/>
          <w:szCs w:val="18"/>
        </w:rPr>
        <w:t xml:space="preserve"> </w:t>
      </w:r>
      <w:r w:rsidR="003E652F">
        <w:rPr>
          <w:rFonts w:cs="Calibri"/>
          <w:sz w:val="18"/>
          <w:szCs w:val="18"/>
        </w:rPr>
        <w:t>| Tel.:</w:t>
      </w:r>
      <w:r w:rsidR="003E652F">
        <w:rPr>
          <w:rFonts w:cs="Calibri"/>
          <w:sz w:val="10"/>
          <w:szCs w:val="10"/>
        </w:rPr>
        <w:t xml:space="preserve"> </w:t>
      </w:r>
      <w:r w:rsidR="003E652F">
        <w:rPr>
          <w:rFonts w:cs="Calibri"/>
          <w:sz w:val="18"/>
          <w:szCs w:val="18"/>
        </w:rPr>
        <w:t>+420485 146 025</w:t>
      </w:r>
    </w:p>
    <w:p w:rsidR="003E652F" w:rsidRDefault="003E652F"/>
    <w:p w:rsidR="003E652F" w:rsidRDefault="003E652F">
      <w:pPr>
        <w:rPr>
          <w:b/>
        </w:rPr>
      </w:pPr>
      <w:r>
        <w:t xml:space="preserve"> </w:t>
      </w:r>
      <w:r>
        <w:tab/>
        <w:t xml:space="preserve">  </w:t>
      </w:r>
    </w:p>
    <w:p w:rsidR="003E652F" w:rsidRDefault="003E652F">
      <w:pPr>
        <w:jc w:val="center"/>
        <w:rPr>
          <w:b/>
        </w:rPr>
      </w:pPr>
      <w:r>
        <w:rPr>
          <w:b/>
        </w:rPr>
        <w:t>Zápis ze zasedání zastupitel</w:t>
      </w:r>
      <w:r w:rsidR="00D758A0">
        <w:rPr>
          <w:b/>
        </w:rPr>
        <w:t>stva obce Vlastibořice ze dne 12. 2. 2020</w:t>
      </w:r>
    </w:p>
    <w:p w:rsidR="003E652F" w:rsidRDefault="003E652F">
      <w:pPr>
        <w:rPr>
          <w:rFonts w:ascii="Calibri" w:hAnsi="Calibri" w:cs="Calibri"/>
          <w:b/>
        </w:rPr>
      </w:pPr>
    </w:p>
    <w:p w:rsidR="00D758A0" w:rsidRDefault="00D758A0" w:rsidP="00D758A0">
      <w:pPr>
        <w:jc w:val="both"/>
      </w:pPr>
      <w:r>
        <w:t xml:space="preserve">Přítomni: </w:t>
      </w:r>
      <w:r w:rsidRPr="00FA2A2F">
        <w:t>zastupitelé obce viz prezenční listina – příloha č. 1</w:t>
      </w:r>
    </w:p>
    <w:p w:rsidR="00D758A0" w:rsidRDefault="00D758A0" w:rsidP="00D758A0">
      <w:pPr>
        <w:rPr>
          <w:rFonts w:ascii="Calibri" w:hAnsi="Calibri" w:cs="Calibri"/>
        </w:rPr>
      </w:pPr>
    </w:p>
    <w:p w:rsidR="00233463" w:rsidRPr="00233463" w:rsidRDefault="00233463" w:rsidP="00233463">
      <w:pPr>
        <w:jc w:val="both"/>
        <w:rPr>
          <w:b/>
        </w:rPr>
      </w:pPr>
      <w:r w:rsidRPr="00233463">
        <w:rPr>
          <w:b/>
        </w:rPr>
        <w:t xml:space="preserve">Program: </w:t>
      </w:r>
    </w:p>
    <w:p w:rsidR="00233463" w:rsidRPr="00233463" w:rsidRDefault="00233463" w:rsidP="00233463">
      <w:pPr>
        <w:jc w:val="both"/>
        <w:rPr>
          <w:b/>
        </w:rPr>
      </w:pPr>
    </w:p>
    <w:p w:rsidR="00233463" w:rsidRPr="00233463" w:rsidRDefault="00233463" w:rsidP="00233463">
      <w:pPr>
        <w:numPr>
          <w:ilvl w:val="0"/>
          <w:numId w:val="10"/>
        </w:numPr>
        <w:suppressAutoHyphens w:val="0"/>
        <w:jc w:val="both"/>
      </w:pPr>
      <w:r w:rsidRPr="00233463">
        <w:t>Přivítání, volba zapisovatele a ověřovatelů, schválení programu jednání</w:t>
      </w:r>
    </w:p>
    <w:p w:rsidR="00233463" w:rsidRPr="00233463" w:rsidRDefault="00233463" w:rsidP="00233463">
      <w:pPr>
        <w:numPr>
          <w:ilvl w:val="0"/>
          <w:numId w:val="10"/>
        </w:numPr>
        <w:suppressAutoHyphens w:val="0"/>
        <w:jc w:val="both"/>
      </w:pPr>
      <w:r w:rsidRPr="00233463">
        <w:t>Kontrola usnesení z posledního zasedání</w:t>
      </w:r>
    </w:p>
    <w:p w:rsidR="00233463" w:rsidRPr="00233463" w:rsidRDefault="00233463" w:rsidP="00233463">
      <w:pPr>
        <w:numPr>
          <w:ilvl w:val="0"/>
          <w:numId w:val="10"/>
        </w:numPr>
        <w:suppressAutoHyphens w:val="0"/>
        <w:jc w:val="both"/>
      </w:pPr>
      <w:r w:rsidRPr="00233463">
        <w:t>Ekonomika a rozpočet</w:t>
      </w:r>
    </w:p>
    <w:p w:rsidR="00233463" w:rsidRPr="00233463" w:rsidRDefault="00233463" w:rsidP="00233463">
      <w:pPr>
        <w:numPr>
          <w:ilvl w:val="0"/>
          <w:numId w:val="10"/>
        </w:numPr>
        <w:suppressAutoHyphens w:val="0"/>
        <w:jc w:val="both"/>
      </w:pPr>
      <w:r w:rsidRPr="00233463">
        <w:t>Schválení výsledku inventarizace za rok 2019</w:t>
      </w:r>
    </w:p>
    <w:p w:rsidR="00233463" w:rsidRPr="00233463" w:rsidRDefault="00233463" w:rsidP="00233463">
      <w:pPr>
        <w:numPr>
          <w:ilvl w:val="0"/>
          <w:numId w:val="10"/>
        </w:numPr>
        <w:suppressAutoHyphens w:val="0"/>
        <w:jc w:val="both"/>
      </w:pPr>
      <w:r w:rsidRPr="00233463">
        <w:t>Schválení nové OZV o stanovení systému shromažďování, sběru, přepravy, třídění, využívání a odstraňování komunálních odpadů</w:t>
      </w:r>
    </w:p>
    <w:p w:rsidR="00233463" w:rsidRPr="00233463" w:rsidRDefault="00233463" w:rsidP="00233463">
      <w:pPr>
        <w:numPr>
          <w:ilvl w:val="0"/>
          <w:numId w:val="10"/>
        </w:numPr>
        <w:suppressAutoHyphens w:val="0"/>
        <w:jc w:val="both"/>
      </w:pPr>
      <w:r w:rsidRPr="00233463">
        <w:t xml:space="preserve">Záměr </w:t>
      </w:r>
      <w:r w:rsidR="00F67959">
        <w:t xml:space="preserve">směny částí pozemků </w:t>
      </w:r>
      <w:proofErr w:type="spellStart"/>
      <w:proofErr w:type="gramStart"/>
      <w:r w:rsidR="00F67959">
        <w:t>p.č</w:t>
      </w:r>
      <w:proofErr w:type="spellEnd"/>
      <w:r w:rsidR="00F67959">
        <w:t>.</w:t>
      </w:r>
      <w:proofErr w:type="gramEnd"/>
      <w:r w:rsidR="00F67959">
        <w:t xml:space="preserve"> 665 a st. p</w:t>
      </w:r>
      <w:r w:rsidRPr="00233463">
        <w:t>.</w:t>
      </w:r>
      <w:r w:rsidR="00F67959">
        <w:t xml:space="preserve"> </w:t>
      </w:r>
      <w:r w:rsidRPr="00233463">
        <w:t>č. 131 v </w:t>
      </w:r>
      <w:proofErr w:type="spellStart"/>
      <w:r w:rsidRPr="00233463">
        <w:t>k.ú</w:t>
      </w:r>
      <w:proofErr w:type="spellEnd"/>
      <w:r w:rsidRPr="00233463">
        <w:t>. Vlastibořice</w:t>
      </w:r>
    </w:p>
    <w:p w:rsidR="00233463" w:rsidRPr="00233463" w:rsidRDefault="00233463" w:rsidP="00233463">
      <w:pPr>
        <w:numPr>
          <w:ilvl w:val="0"/>
          <w:numId w:val="10"/>
        </w:numPr>
        <w:suppressAutoHyphens w:val="0"/>
        <w:jc w:val="both"/>
      </w:pPr>
      <w:r w:rsidRPr="00233463">
        <w:t xml:space="preserve">Záměr prodeje dlouhodobého hmotného majetku obce </w:t>
      </w:r>
    </w:p>
    <w:p w:rsidR="00233463" w:rsidRPr="00233463" w:rsidRDefault="00233463" w:rsidP="00233463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</w:pPr>
      <w:r w:rsidRPr="00233463">
        <w:t xml:space="preserve">Žádost o pronájem technického zázemí u vodní nádrže </w:t>
      </w:r>
    </w:p>
    <w:p w:rsidR="00233463" w:rsidRPr="00233463" w:rsidRDefault="00233463" w:rsidP="00233463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</w:pPr>
      <w:r w:rsidRPr="00233463">
        <w:t xml:space="preserve">Schválení darovací smlouvy s obcí Sychrov </w:t>
      </w:r>
    </w:p>
    <w:p w:rsidR="00233463" w:rsidRPr="00233463" w:rsidRDefault="00233463" w:rsidP="00233463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</w:pPr>
      <w:r w:rsidRPr="00233463">
        <w:t>Schválení smlouvy o prodeji dříví formou samovýroby</w:t>
      </w:r>
    </w:p>
    <w:p w:rsidR="00233463" w:rsidRPr="00233463" w:rsidRDefault="00233463" w:rsidP="00233463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</w:pPr>
      <w:r w:rsidRPr="00233463">
        <w:t xml:space="preserve">Schválení finančního příspěvku Folklornímu souboru </w:t>
      </w:r>
      <w:proofErr w:type="gramStart"/>
      <w:r w:rsidRPr="00233463">
        <w:t>Horačky, z.s.</w:t>
      </w:r>
      <w:proofErr w:type="gramEnd"/>
    </w:p>
    <w:p w:rsidR="00233463" w:rsidRPr="00233463" w:rsidRDefault="00233463" w:rsidP="00233463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</w:pPr>
      <w:r w:rsidRPr="00233463">
        <w:t>Kampaň „Vlajka pro Tibet“</w:t>
      </w:r>
    </w:p>
    <w:p w:rsidR="00233463" w:rsidRPr="00233463" w:rsidRDefault="00233463" w:rsidP="00233463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</w:pPr>
      <w:r w:rsidRPr="00233463">
        <w:t>Ostatní informace z obce a diskuze</w:t>
      </w:r>
    </w:p>
    <w:p w:rsidR="00D758A0" w:rsidRPr="00C80D02" w:rsidRDefault="00233463" w:rsidP="00D758A0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</w:pPr>
      <w:r w:rsidRPr="00233463">
        <w:t xml:space="preserve">Závěr </w:t>
      </w:r>
    </w:p>
    <w:p w:rsidR="00D758A0" w:rsidRDefault="00D758A0" w:rsidP="00D758A0">
      <w:pPr>
        <w:rPr>
          <w:b/>
          <w:bCs/>
        </w:rPr>
      </w:pPr>
      <w:r>
        <w:rPr>
          <w:b/>
        </w:rPr>
        <w:t>Ad. 1</w:t>
      </w:r>
    </w:p>
    <w:p w:rsidR="00D758A0" w:rsidRDefault="00D758A0" w:rsidP="00D758A0">
      <w:pPr>
        <w:rPr>
          <w:rFonts w:ascii="Calibri" w:hAnsi="Calibri" w:cs="Calibri"/>
          <w:b/>
          <w:shd w:val="clear" w:color="auto" w:fill="FFFF00"/>
        </w:rPr>
      </w:pPr>
      <w:r>
        <w:rPr>
          <w:b/>
          <w:bCs/>
        </w:rPr>
        <w:t>Přivítání, volba zapisovatele a ověřovatelů</w:t>
      </w:r>
    </w:p>
    <w:p w:rsidR="00D758A0" w:rsidRDefault="00D758A0" w:rsidP="00D758A0">
      <w:pPr>
        <w:jc w:val="both"/>
        <w:rPr>
          <w:rFonts w:ascii="Calibri" w:hAnsi="Calibri" w:cs="Calibri"/>
          <w:b/>
          <w:shd w:val="clear" w:color="auto" w:fill="FFFF00"/>
        </w:rPr>
      </w:pPr>
    </w:p>
    <w:p w:rsidR="00D758A0" w:rsidRDefault="00D758A0" w:rsidP="00D758A0">
      <w:pPr>
        <w:jc w:val="both"/>
      </w:pPr>
      <w:r>
        <w:t>Starostka obce přivítala přítomné a hosty.</w:t>
      </w:r>
    </w:p>
    <w:p w:rsidR="00D758A0" w:rsidRDefault="00D758A0" w:rsidP="00D758A0">
      <w:pPr>
        <w:jc w:val="both"/>
      </w:pPr>
      <w:r>
        <w:t xml:space="preserve">Zapisovatelem byla zvolena Ing. Hana Ledabylová, ověřovateli </w:t>
      </w:r>
      <w:r w:rsidR="00011849">
        <w:t>Blanka Menclová a Stanislav Bittner</w:t>
      </w:r>
    </w:p>
    <w:p w:rsidR="00D758A0" w:rsidRDefault="00D758A0" w:rsidP="00D758A0">
      <w:pPr>
        <w:jc w:val="both"/>
        <w:rPr>
          <w:b/>
        </w:rPr>
      </w:pPr>
      <w:r>
        <w:t>Zastupitelstvo obce schválilo program dnešního jednání</w:t>
      </w:r>
      <w:r>
        <w:rPr>
          <w:b/>
        </w:rPr>
        <w:t xml:space="preserve">. </w:t>
      </w:r>
    </w:p>
    <w:p w:rsidR="00D758A0" w:rsidRPr="004C417B" w:rsidRDefault="00D758A0" w:rsidP="00D758A0">
      <w:pPr>
        <w:jc w:val="both"/>
      </w:pPr>
      <w:r w:rsidRPr="004C417B">
        <w:t>Zastupitelstvo obce rozhodlo o pořízení zvukového záznamu z dnešního zasedání.</w:t>
      </w:r>
    </w:p>
    <w:p w:rsidR="00D758A0" w:rsidRDefault="00D758A0" w:rsidP="00D758A0">
      <w:pPr>
        <w:jc w:val="right"/>
        <w:rPr>
          <w:b/>
        </w:rPr>
      </w:pPr>
      <w:r>
        <w:t>PRO:     PROTI:        ZDRŽEL SE:</w:t>
      </w:r>
    </w:p>
    <w:p w:rsidR="00D758A0" w:rsidRDefault="00D758A0" w:rsidP="00D758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0D02">
        <w:rPr>
          <w:b/>
        </w:rPr>
        <w:tab/>
      </w:r>
      <w:r w:rsidR="00C80D02">
        <w:rPr>
          <w:b/>
        </w:rPr>
        <w:tab/>
      </w:r>
      <w:r w:rsidR="00011849">
        <w:rPr>
          <w:b/>
        </w:rPr>
        <w:t>6</w:t>
      </w:r>
      <w:r>
        <w:rPr>
          <w:b/>
        </w:rPr>
        <w:tab/>
        <w:t xml:space="preserve">      0</w:t>
      </w:r>
      <w:r>
        <w:rPr>
          <w:b/>
        </w:rPr>
        <w:tab/>
      </w:r>
      <w:r>
        <w:rPr>
          <w:b/>
        </w:rPr>
        <w:tab/>
        <w:t xml:space="preserve">      0</w:t>
      </w:r>
    </w:p>
    <w:p w:rsidR="003E652F" w:rsidRDefault="002351A6">
      <w:pPr>
        <w:rPr>
          <w:b/>
        </w:rPr>
      </w:pPr>
      <w:r>
        <w:rPr>
          <w:b/>
        </w:rPr>
        <w:t>Přijaté usnesení č. 4/2020</w:t>
      </w:r>
    </w:p>
    <w:p w:rsidR="003A5391" w:rsidRDefault="003A5391">
      <w:pPr>
        <w:rPr>
          <w:b/>
        </w:rPr>
      </w:pPr>
    </w:p>
    <w:p w:rsidR="003E652F" w:rsidRDefault="003E652F">
      <w:pPr>
        <w:rPr>
          <w:b/>
        </w:rPr>
      </w:pPr>
      <w:r>
        <w:rPr>
          <w:b/>
        </w:rPr>
        <w:t>Ad. 2</w:t>
      </w:r>
    </w:p>
    <w:p w:rsidR="003E652F" w:rsidRDefault="003E652F">
      <w:pPr>
        <w:rPr>
          <w:b/>
        </w:rPr>
      </w:pPr>
      <w:r>
        <w:rPr>
          <w:b/>
        </w:rPr>
        <w:t>Kontrola usnesení z posledního zasedání</w:t>
      </w:r>
    </w:p>
    <w:p w:rsidR="003E652F" w:rsidRDefault="003E652F">
      <w:pPr>
        <w:rPr>
          <w:b/>
        </w:rPr>
      </w:pPr>
    </w:p>
    <w:p w:rsidR="003E652F" w:rsidRDefault="003E652F">
      <w:pPr>
        <w:rPr>
          <w:b/>
        </w:rPr>
      </w:pPr>
      <w:r>
        <w:t xml:space="preserve">Přijatá usnesení č. </w:t>
      </w:r>
      <w:r w:rsidR="002351A6">
        <w:t>2/2020 (smlouva s</w:t>
      </w:r>
      <w:r w:rsidR="00011849">
        <w:t xml:space="preserve"> </w:t>
      </w:r>
      <w:r w:rsidR="002351A6">
        <w:t>novým nájem restaurace) usnesení č. 3 (smlouva o smlouvě budoucí s LK)</w:t>
      </w:r>
      <w:r>
        <w:t xml:space="preserve"> byla splněna.</w:t>
      </w:r>
    </w:p>
    <w:p w:rsidR="002B3413" w:rsidRDefault="002B3413" w:rsidP="00D40E22">
      <w:pPr>
        <w:rPr>
          <w:b/>
        </w:rPr>
      </w:pPr>
    </w:p>
    <w:p w:rsidR="003E652F" w:rsidRPr="00D40E22" w:rsidRDefault="003E652F" w:rsidP="00D40E22">
      <w:pPr>
        <w:rPr>
          <w:b/>
        </w:rPr>
      </w:pPr>
      <w:r w:rsidRPr="00D40E22">
        <w:rPr>
          <w:b/>
        </w:rPr>
        <w:t>Ad. 3</w:t>
      </w:r>
    </w:p>
    <w:p w:rsidR="003E652F" w:rsidRPr="00D40E22" w:rsidRDefault="003E652F" w:rsidP="00D40E22">
      <w:pPr>
        <w:rPr>
          <w:b/>
        </w:rPr>
      </w:pPr>
      <w:r w:rsidRPr="00D40E22">
        <w:rPr>
          <w:b/>
        </w:rPr>
        <w:t>Ekonomika a rozpočet</w:t>
      </w:r>
    </w:p>
    <w:p w:rsidR="003E652F" w:rsidRPr="00D40E22" w:rsidRDefault="003E652F" w:rsidP="00D40E22"/>
    <w:p w:rsidR="003E652F" w:rsidRPr="00797A1C" w:rsidRDefault="003E652F">
      <w:pPr>
        <w:rPr>
          <w:b/>
          <w:bCs/>
          <w:iCs/>
          <w:sz w:val="26"/>
          <w:szCs w:val="26"/>
        </w:rPr>
      </w:pPr>
      <w:r w:rsidRPr="00797A1C">
        <w:rPr>
          <w:b/>
          <w:bCs/>
          <w:iCs/>
          <w:sz w:val="26"/>
          <w:szCs w:val="26"/>
        </w:rPr>
        <w:t>Výsledky hospodaření k 31.</w:t>
      </w:r>
      <w:r w:rsidR="00D40E22" w:rsidRPr="00797A1C">
        <w:rPr>
          <w:b/>
          <w:bCs/>
          <w:iCs/>
          <w:sz w:val="26"/>
          <w:szCs w:val="26"/>
        </w:rPr>
        <w:t xml:space="preserve"> </w:t>
      </w:r>
      <w:r w:rsidRPr="00797A1C">
        <w:rPr>
          <w:b/>
          <w:bCs/>
          <w:iCs/>
          <w:sz w:val="26"/>
          <w:szCs w:val="26"/>
        </w:rPr>
        <w:t>12.</w:t>
      </w:r>
      <w:r w:rsidR="00D40E22" w:rsidRPr="00797A1C">
        <w:rPr>
          <w:b/>
          <w:bCs/>
          <w:iCs/>
          <w:sz w:val="26"/>
          <w:szCs w:val="26"/>
        </w:rPr>
        <w:t xml:space="preserve"> </w:t>
      </w:r>
      <w:r w:rsidR="002351A6" w:rsidRPr="00797A1C">
        <w:rPr>
          <w:b/>
          <w:bCs/>
          <w:iCs/>
          <w:sz w:val="26"/>
          <w:szCs w:val="26"/>
        </w:rPr>
        <w:t>2019</w:t>
      </w:r>
    </w:p>
    <w:p w:rsidR="003E652F" w:rsidRPr="00797A1C" w:rsidRDefault="003E652F">
      <w:pPr>
        <w:rPr>
          <w:b/>
          <w:bCs/>
          <w:i/>
          <w:iCs/>
          <w:sz w:val="26"/>
          <w:szCs w:val="26"/>
        </w:rPr>
      </w:pPr>
    </w:p>
    <w:p w:rsidR="003E652F" w:rsidRPr="00797A1C" w:rsidRDefault="00D40E22">
      <w:r w:rsidRPr="00797A1C">
        <w:t xml:space="preserve">Daňové </w:t>
      </w:r>
      <w:proofErr w:type="gramStart"/>
      <w:r w:rsidRPr="00797A1C">
        <w:t>pří</w:t>
      </w:r>
      <w:r w:rsidR="003E652F" w:rsidRPr="00797A1C">
        <w:t>jmy..............</w:t>
      </w:r>
      <w:proofErr w:type="gramEnd"/>
      <w:r w:rsidR="00DA4004" w:rsidRPr="00797A1C">
        <w:t xml:space="preserve"> </w:t>
      </w:r>
      <w:r w:rsidR="001D5354" w:rsidRPr="00797A1C">
        <w:t>5 027 427,48</w:t>
      </w:r>
      <w:r w:rsidR="003E652F" w:rsidRPr="00797A1C">
        <w:t xml:space="preserve"> Kč</w:t>
      </w:r>
    </w:p>
    <w:p w:rsidR="003E652F" w:rsidRPr="00797A1C" w:rsidRDefault="003E652F">
      <w:r w:rsidRPr="00797A1C">
        <w:t xml:space="preserve">Nedaňové </w:t>
      </w:r>
      <w:proofErr w:type="gramStart"/>
      <w:r w:rsidR="00D40E22" w:rsidRPr="00797A1C">
        <w:t>pří</w:t>
      </w:r>
      <w:r w:rsidRPr="00797A1C">
        <w:t>jmy..........</w:t>
      </w:r>
      <w:r w:rsidR="00797A1C">
        <w:t>..</w:t>
      </w:r>
      <w:r w:rsidR="001D5354" w:rsidRPr="00797A1C">
        <w:t>1 723 388,94</w:t>
      </w:r>
      <w:proofErr w:type="gramEnd"/>
      <w:r w:rsidRPr="00797A1C">
        <w:t xml:space="preserve"> Kč</w:t>
      </w:r>
    </w:p>
    <w:p w:rsidR="003E652F" w:rsidRPr="00797A1C" w:rsidRDefault="00D40E22">
      <w:r w:rsidRPr="00797A1C">
        <w:t>Kapitálové pří</w:t>
      </w:r>
      <w:r w:rsidR="003E652F" w:rsidRPr="00797A1C">
        <w:t>jmy....…</w:t>
      </w:r>
      <w:r w:rsidR="001D5354" w:rsidRPr="00797A1C">
        <w:t>……</w:t>
      </w:r>
      <w:proofErr w:type="gramStart"/>
      <w:r w:rsidR="001D5354" w:rsidRPr="00797A1C">
        <w:t>….91 000</w:t>
      </w:r>
      <w:proofErr w:type="gramEnd"/>
      <w:r w:rsidR="003E652F" w:rsidRPr="00797A1C">
        <w:t xml:space="preserve"> Kč</w:t>
      </w:r>
    </w:p>
    <w:p w:rsidR="003E652F" w:rsidRPr="00797A1C" w:rsidRDefault="003E652F">
      <w:r w:rsidRPr="00797A1C">
        <w:lastRenderedPageBreak/>
        <w:t xml:space="preserve">Přijaté </w:t>
      </w:r>
      <w:proofErr w:type="gramStart"/>
      <w:r w:rsidRPr="00797A1C">
        <w:t>transfery.............</w:t>
      </w:r>
      <w:r w:rsidR="001D5354" w:rsidRPr="00797A1C">
        <w:t>.....</w:t>
      </w:r>
      <w:r w:rsidR="00797A1C" w:rsidRPr="00797A1C">
        <w:t>.....</w:t>
      </w:r>
      <w:r w:rsidR="001D5354" w:rsidRPr="00797A1C">
        <w:t>724 684</w:t>
      </w:r>
      <w:proofErr w:type="gramEnd"/>
      <w:r w:rsidRPr="00797A1C">
        <w:t xml:space="preserve"> Kč</w:t>
      </w:r>
    </w:p>
    <w:p w:rsidR="003E652F" w:rsidRPr="002351A6" w:rsidRDefault="003E652F">
      <w:pPr>
        <w:rPr>
          <w:highlight w:val="yellow"/>
        </w:rPr>
      </w:pPr>
    </w:p>
    <w:p w:rsidR="003E652F" w:rsidRPr="00DF3E96" w:rsidRDefault="00DA4004">
      <w:pPr>
        <w:rPr>
          <w:b/>
          <w:bCs/>
        </w:rPr>
      </w:pPr>
      <w:r w:rsidRPr="00DF3E96">
        <w:rPr>
          <w:b/>
          <w:bCs/>
        </w:rPr>
        <w:t>Pří</w:t>
      </w:r>
      <w:r w:rsidR="00DF3E96">
        <w:rPr>
          <w:b/>
          <w:bCs/>
        </w:rPr>
        <w:t xml:space="preserve">jmy </w:t>
      </w:r>
      <w:proofErr w:type="gramStart"/>
      <w:r w:rsidR="00DF3E96">
        <w:rPr>
          <w:b/>
          <w:bCs/>
        </w:rPr>
        <w:t xml:space="preserve">celkem................7 </w:t>
      </w:r>
      <w:r w:rsidR="00797A1C" w:rsidRPr="00DF3E96">
        <w:rPr>
          <w:b/>
          <w:bCs/>
        </w:rPr>
        <w:t>566</w:t>
      </w:r>
      <w:r w:rsidR="00DF3E96">
        <w:rPr>
          <w:b/>
          <w:bCs/>
        </w:rPr>
        <w:t xml:space="preserve"> </w:t>
      </w:r>
      <w:r w:rsidR="00797A1C" w:rsidRPr="00DF3E96">
        <w:rPr>
          <w:b/>
          <w:bCs/>
        </w:rPr>
        <w:t>500,42</w:t>
      </w:r>
      <w:proofErr w:type="gramEnd"/>
      <w:r w:rsidR="003E652F" w:rsidRPr="00DF3E96">
        <w:rPr>
          <w:b/>
          <w:bCs/>
        </w:rPr>
        <w:t xml:space="preserve"> Kč</w:t>
      </w:r>
    </w:p>
    <w:p w:rsidR="003E652F" w:rsidRPr="00DF3E96" w:rsidRDefault="003E652F">
      <w:pPr>
        <w:rPr>
          <w:b/>
          <w:bCs/>
        </w:rPr>
      </w:pPr>
    </w:p>
    <w:p w:rsidR="003E652F" w:rsidRPr="00DF3E96" w:rsidRDefault="003E652F">
      <w:r w:rsidRPr="00DF3E96">
        <w:t xml:space="preserve">Běžné </w:t>
      </w:r>
      <w:proofErr w:type="gramStart"/>
      <w:r w:rsidRPr="00DF3E96">
        <w:t>výdaje................</w:t>
      </w:r>
      <w:r w:rsidR="00DA4004" w:rsidRPr="00DF3E96">
        <w:t xml:space="preserve"> </w:t>
      </w:r>
      <w:r w:rsidR="00797A1C" w:rsidRPr="00DF3E96">
        <w:t>.5</w:t>
      </w:r>
      <w:r w:rsidR="00DF3E96">
        <w:t xml:space="preserve"> </w:t>
      </w:r>
      <w:r w:rsidR="00797A1C" w:rsidRPr="00DF3E96">
        <w:t>464</w:t>
      </w:r>
      <w:r w:rsidR="00DF3E96">
        <w:t xml:space="preserve"> </w:t>
      </w:r>
      <w:r w:rsidR="00797A1C" w:rsidRPr="00DF3E96">
        <w:t>912,5</w:t>
      </w:r>
      <w:r w:rsidRPr="00DF3E96">
        <w:t>5</w:t>
      </w:r>
      <w:proofErr w:type="gramEnd"/>
      <w:r w:rsidRPr="00DF3E96">
        <w:t xml:space="preserve"> Kč</w:t>
      </w:r>
    </w:p>
    <w:p w:rsidR="003E652F" w:rsidRPr="00DF3E96" w:rsidRDefault="003E652F">
      <w:r w:rsidRPr="00DF3E96">
        <w:t xml:space="preserve">Kapitálové </w:t>
      </w:r>
      <w:proofErr w:type="gramStart"/>
      <w:r w:rsidRPr="00DF3E96">
        <w:t>výdaje........</w:t>
      </w:r>
      <w:r w:rsidR="00DA4004" w:rsidRPr="00DF3E96">
        <w:t xml:space="preserve"> </w:t>
      </w:r>
      <w:r w:rsidRPr="00DF3E96">
        <w:t>.</w:t>
      </w:r>
      <w:r w:rsidR="00797A1C" w:rsidRPr="00DF3E96">
        <w:t>135 884</w:t>
      </w:r>
      <w:proofErr w:type="gramEnd"/>
      <w:r w:rsidRPr="00DF3E96">
        <w:t xml:space="preserve"> Kč</w:t>
      </w:r>
    </w:p>
    <w:p w:rsidR="003E652F" w:rsidRPr="00DF3E96" w:rsidRDefault="003E652F"/>
    <w:p w:rsidR="003E652F" w:rsidRPr="00DF3E96" w:rsidRDefault="003E652F">
      <w:pPr>
        <w:rPr>
          <w:b/>
          <w:bCs/>
        </w:rPr>
      </w:pPr>
      <w:r w:rsidRPr="00DF3E96">
        <w:rPr>
          <w:b/>
          <w:bCs/>
        </w:rPr>
        <w:t xml:space="preserve">Výdaje </w:t>
      </w:r>
      <w:proofErr w:type="gramStart"/>
      <w:r w:rsidRPr="00DF3E96">
        <w:rPr>
          <w:b/>
          <w:bCs/>
        </w:rPr>
        <w:t>celkem..............</w:t>
      </w:r>
      <w:r w:rsidR="00797A1C" w:rsidRPr="00DF3E96">
        <w:rPr>
          <w:b/>
          <w:bCs/>
        </w:rPr>
        <w:t>5 600 796,55</w:t>
      </w:r>
      <w:proofErr w:type="gramEnd"/>
      <w:r w:rsidRPr="00DF3E96">
        <w:rPr>
          <w:b/>
          <w:bCs/>
        </w:rPr>
        <w:t xml:space="preserve"> Kč</w:t>
      </w:r>
    </w:p>
    <w:p w:rsidR="003E652F" w:rsidRPr="00DF3E96" w:rsidRDefault="003E652F">
      <w:pPr>
        <w:rPr>
          <w:b/>
          <w:bCs/>
        </w:rPr>
      </w:pPr>
    </w:p>
    <w:p w:rsidR="003E652F" w:rsidRPr="00DF3E96" w:rsidRDefault="00D40E22">
      <w:r w:rsidRPr="00DF3E96">
        <w:t>Zů</w:t>
      </w:r>
      <w:r w:rsidR="003E652F" w:rsidRPr="00DF3E96">
        <w:t>statek na běžném účtu činil k 31.</w:t>
      </w:r>
      <w:r w:rsidRPr="00DF3E96">
        <w:t xml:space="preserve"> </w:t>
      </w:r>
      <w:r w:rsidR="003E652F" w:rsidRPr="00DF3E96">
        <w:t>12.</w:t>
      </w:r>
      <w:r w:rsidRPr="00DF3E96">
        <w:t xml:space="preserve"> </w:t>
      </w:r>
      <w:proofErr w:type="gramStart"/>
      <w:r w:rsidR="00797A1C" w:rsidRPr="00DF3E96">
        <w:t>2019</w:t>
      </w:r>
      <w:r w:rsidR="003E652F" w:rsidRPr="00DF3E96">
        <w:t>..........................</w:t>
      </w:r>
      <w:r w:rsidR="00EF0299" w:rsidRPr="00DF3E96">
        <w:t>2 854 367,98</w:t>
      </w:r>
      <w:proofErr w:type="gramEnd"/>
      <w:r w:rsidR="003E652F" w:rsidRPr="00DF3E96">
        <w:t xml:space="preserve"> Kč</w:t>
      </w:r>
    </w:p>
    <w:p w:rsidR="003E652F" w:rsidRPr="00DF3E96" w:rsidRDefault="003E652F">
      <w:r w:rsidRPr="00DF3E96">
        <w:t xml:space="preserve">Zůstatek na účtu obce ČNB </w:t>
      </w:r>
      <w:proofErr w:type="gramStart"/>
      <w:r w:rsidRPr="00DF3E96">
        <w:t>činil............................................</w:t>
      </w:r>
      <w:r w:rsidR="00EF0299" w:rsidRPr="00DF3E96">
        <w:t>....337 057,42</w:t>
      </w:r>
      <w:proofErr w:type="gramEnd"/>
      <w:r w:rsidRPr="00DF3E96">
        <w:t xml:space="preserve"> Kč</w:t>
      </w:r>
    </w:p>
    <w:p w:rsidR="003E652F" w:rsidRDefault="003E652F"/>
    <w:p w:rsidR="00C80D02" w:rsidRPr="00C80D02" w:rsidRDefault="00C80D02" w:rsidP="00C80D02">
      <w:r w:rsidRPr="00C80D02">
        <w:t>Hospodářský výsledek roku 2019 je 1 965 703,87 Kč.</w:t>
      </w:r>
    </w:p>
    <w:p w:rsidR="00C80D02" w:rsidRPr="00DF3E96" w:rsidRDefault="00C80D02"/>
    <w:p w:rsidR="003E652F" w:rsidRPr="003A5391" w:rsidRDefault="003E652F" w:rsidP="00346A0E">
      <w:pPr>
        <w:jc w:val="both"/>
        <w:rPr>
          <w:rFonts w:ascii="Calibri" w:hAnsi="Calibri" w:cs="Calibri"/>
          <w:b/>
          <w:shd w:val="clear" w:color="auto" w:fill="FFFF00"/>
        </w:rPr>
      </w:pPr>
      <w:r w:rsidRPr="00DF3E96">
        <w:rPr>
          <w:b/>
          <w:shd w:val="clear" w:color="auto" w:fill="FFFFFF"/>
        </w:rPr>
        <w:t>Zastupitelstvo obce vzalo na vědomí výs</w:t>
      </w:r>
      <w:r w:rsidR="00220AA2">
        <w:rPr>
          <w:b/>
          <w:shd w:val="clear" w:color="auto" w:fill="FFFFFF"/>
        </w:rPr>
        <w:t>ledky hospodaření k 31. 12. 2019</w:t>
      </w:r>
    </w:p>
    <w:p w:rsidR="003E652F" w:rsidRPr="00D40E22" w:rsidRDefault="003E652F" w:rsidP="00346A0E">
      <w:pPr>
        <w:jc w:val="both"/>
        <w:rPr>
          <w:rFonts w:ascii="Calibri" w:hAnsi="Calibri" w:cs="Calibri"/>
          <w:b/>
          <w:shd w:val="clear" w:color="auto" w:fill="FFFF00"/>
        </w:rPr>
      </w:pPr>
    </w:p>
    <w:p w:rsidR="0004237D" w:rsidRPr="00734B3A" w:rsidRDefault="0004237D" w:rsidP="0004237D">
      <w:pPr>
        <w:jc w:val="both"/>
        <w:rPr>
          <w:b/>
        </w:rPr>
      </w:pPr>
      <w:r w:rsidRPr="00734B3A">
        <w:rPr>
          <w:b/>
        </w:rPr>
        <w:t>Rozpočtové opatření č. 1/2020</w:t>
      </w:r>
    </w:p>
    <w:p w:rsidR="0004237D" w:rsidRPr="00734B3A" w:rsidRDefault="0004237D" w:rsidP="0004237D">
      <w:pPr>
        <w:jc w:val="both"/>
      </w:pPr>
      <w:r w:rsidRPr="00734B3A">
        <w:t xml:space="preserve">RO zahrnuje </w:t>
      </w:r>
      <w:r>
        <w:t>dorovnání skutečné výše dotace od Libereckého kraje</w:t>
      </w:r>
      <w:r w:rsidRPr="00734B3A">
        <w:t xml:space="preserve"> na výstavbu travnatého hřiště na Jivině </w:t>
      </w:r>
      <w:r>
        <w:t>na</w:t>
      </w:r>
      <w:r w:rsidRPr="00734B3A">
        <w:t xml:space="preserve"> 111 400 Kč</w:t>
      </w:r>
      <w:r>
        <w:t xml:space="preserve"> dle smlouvy č. OLP/2826/2019</w:t>
      </w:r>
      <w:r w:rsidRPr="00734B3A">
        <w:t>.</w:t>
      </w:r>
      <w:r>
        <w:t xml:space="preserve"> Dále úpravu výše vratky dotace na volby do EP na 12 644,85 Kč. V době sestavení rozpočtu 2020 nebyla jejich přesná výše známa.</w:t>
      </w:r>
    </w:p>
    <w:p w:rsidR="0004237D" w:rsidRPr="00734B3A" w:rsidRDefault="0004237D" w:rsidP="0004237D">
      <w:pPr>
        <w:jc w:val="both"/>
      </w:pPr>
      <w:r w:rsidRPr="00734B3A">
        <w:t>Příjmy navýšeny o 1 400 Kč</w:t>
      </w:r>
    </w:p>
    <w:p w:rsidR="0004237D" w:rsidRDefault="0004237D" w:rsidP="0004237D">
      <w:pPr>
        <w:jc w:val="both"/>
      </w:pPr>
      <w:r w:rsidRPr="00734B3A">
        <w:t>Výdaje navýšeny o 1 400 Kč</w:t>
      </w:r>
    </w:p>
    <w:p w:rsidR="0004237D" w:rsidRDefault="0004237D" w:rsidP="0004237D">
      <w:pPr>
        <w:jc w:val="right"/>
        <w:rPr>
          <w:b/>
        </w:rPr>
      </w:pPr>
      <w:r>
        <w:t>PRO:     PROTI:        ZDRŽEL SE:</w:t>
      </w:r>
    </w:p>
    <w:p w:rsidR="0004237D" w:rsidRDefault="0004237D" w:rsidP="000423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0D02">
        <w:rPr>
          <w:b/>
        </w:rPr>
        <w:tab/>
      </w:r>
      <w:r w:rsidR="00C80D02">
        <w:rPr>
          <w:b/>
        </w:rPr>
        <w:tab/>
      </w:r>
      <w:r w:rsidR="00B271A9">
        <w:rPr>
          <w:b/>
        </w:rPr>
        <w:t>6</w:t>
      </w:r>
      <w:r>
        <w:rPr>
          <w:b/>
        </w:rPr>
        <w:tab/>
        <w:t xml:space="preserve">      0</w:t>
      </w:r>
      <w:r>
        <w:rPr>
          <w:b/>
        </w:rPr>
        <w:tab/>
      </w:r>
      <w:r>
        <w:rPr>
          <w:b/>
        </w:rPr>
        <w:tab/>
        <w:t xml:space="preserve">      0</w:t>
      </w:r>
    </w:p>
    <w:p w:rsidR="0004237D" w:rsidRDefault="0004237D" w:rsidP="0004237D">
      <w:pPr>
        <w:jc w:val="both"/>
      </w:pPr>
    </w:p>
    <w:p w:rsidR="0004237D" w:rsidRDefault="0004237D" w:rsidP="0004237D">
      <w:pPr>
        <w:rPr>
          <w:b/>
        </w:rPr>
      </w:pPr>
      <w:r>
        <w:rPr>
          <w:b/>
        </w:rPr>
        <w:t>Přijaté usnesení č. 5/2020</w:t>
      </w:r>
    </w:p>
    <w:p w:rsidR="0004237D" w:rsidRPr="00D40E22" w:rsidRDefault="0004237D" w:rsidP="0004237D">
      <w:pPr>
        <w:jc w:val="both"/>
      </w:pPr>
      <w:r w:rsidRPr="00734B3A">
        <w:t>Zastupitelstvo obce projednalo a schválilo rozpočtové opatření č. 1/2020.</w:t>
      </w:r>
      <w:r w:rsidRPr="00D40E22">
        <w:t xml:space="preserve"> </w:t>
      </w:r>
    </w:p>
    <w:p w:rsidR="003E652F" w:rsidRDefault="003E652F">
      <w:pPr>
        <w:rPr>
          <w:rFonts w:ascii="Calibri" w:hAnsi="Calibri" w:cs="Calibri"/>
          <w:b/>
          <w:shd w:val="clear" w:color="auto" w:fill="FFFF00"/>
        </w:rPr>
      </w:pPr>
      <w:r w:rsidRPr="00D74A91">
        <w:t>Rozpočtové opatření je přílohou tohoto zápisu.</w:t>
      </w:r>
    </w:p>
    <w:p w:rsidR="00C67FF0" w:rsidRDefault="00C67FF0" w:rsidP="00D40E22">
      <w:pPr>
        <w:rPr>
          <w:b/>
        </w:rPr>
      </w:pPr>
    </w:p>
    <w:p w:rsidR="002351A6" w:rsidRDefault="002351A6" w:rsidP="00D40E22">
      <w:pPr>
        <w:rPr>
          <w:b/>
        </w:rPr>
      </w:pPr>
    </w:p>
    <w:p w:rsidR="003E652F" w:rsidRPr="00D40E22" w:rsidRDefault="003E652F" w:rsidP="00D40E22">
      <w:pPr>
        <w:rPr>
          <w:b/>
        </w:rPr>
      </w:pPr>
      <w:r w:rsidRPr="00D40E22">
        <w:rPr>
          <w:b/>
        </w:rPr>
        <w:t>Ad. 4 Schválení vý</w:t>
      </w:r>
      <w:r w:rsidR="002351A6">
        <w:rPr>
          <w:b/>
        </w:rPr>
        <w:t>sledku inventarizace za rok 2019</w:t>
      </w:r>
    </w:p>
    <w:p w:rsidR="003E652F" w:rsidRDefault="003E652F">
      <w:pPr>
        <w:pStyle w:val="Odstavecseseznamem"/>
        <w:ind w:left="0"/>
      </w:pPr>
    </w:p>
    <w:p w:rsidR="003E652F" w:rsidRPr="00C06D38" w:rsidRDefault="002351A6">
      <w:pPr>
        <w:pStyle w:val="Odstavecseseznamem"/>
        <w:ind w:left="0"/>
      </w:pPr>
      <w:r w:rsidRPr="00C06D38">
        <w:t>Dle „Plánu inventur na rok 2019</w:t>
      </w:r>
      <w:r w:rsidR="002E5AA9" w:rsidRPr="00C06D38">
        <w:t>“ ze dne 13. 11. 2019</w:t>
      </w:r>
      <w:r w:rsidR="003E652F" w:rsidRPr="00C06D38">
        <w:t xml:space="preserve"> byly zahájeny </w:t>
      </w:r>
      <w:r w:rsidR="002E5AA9" w:rsidRPr="00C06D38">
        <w:t>činnosti inventarizační komise 14</w:t>
      </w:r>
      <w:r w:rsidR="003E652F" w:rsidRPr="00C06D38">
        <w:t>. 1</w:t>
      </w:r>
      <w:r w:rsidR="002E5AA9" w:rsidRPr="00C06D38">
        <w:t>1</w:t>
      </w:r>
      <w:r w:rsidR="003E652F" w:rsidRPr="00C06D38">
        <w:t>.</w:t>
      </w:r>
      <w:r w:rsidR="00E70985">
        <w:t xml:space="preserve"> 2019 a ukončeny dne 21. 1. 2020</w:t>
      </w:r>
      <w:r w:rsidR="003E652F" w:rsidRPr="00C06D38">
        <w:t>.</w:t>
      </w:r>
    </w:p>
    <w:p w:rsidR="003E652F" w:rsidRPr="002351A6" w:rsidRDefault="003E652F">
      <w:pPr>
        <w:pStyle w:val="Odstavecseseznamem"/>
        <w:ind w:left="0"/>
        <w:rPr>
          <w:highlight w:val="yellow"/>
        </w:rPr>
      </w:pPr>
    </w:p>
    <w:p w:rsidR="003E652F" w:rsidRPr="00D51DD0" w:rsidRDefault="003E652F">
      <w:pPr>
        <w:pStyle w:val="Odstavecseseznamem"/>
        <w:ind w:left="0"/>
      </w:pPr>
      <w:r w:rsidRPr="00D51DD0">
        <w:t xml:space="preserve">Zhodnocení </w:t>
      </w:r>
      <w:r w:rsidR="00D51DD0" w:rsidRPr="00D51DD0">
        <w:t>Inventarizace majetku</w:t>
      </w:r>
      <w:r w:rsidRPr="00D51DD0">
        <w:t>:</w:t>
      </w:r>
    </w:p>
    <w:p w:rsidR="00C06D38" w:rsidRDefault="00C06D38">
      <w:pPr>
        <w:pStyle w:val="Odstavecseseznamem"/>
        <w:ind w:left="0"/>
        <w:rPr>
          <w:highlight w:val="yellow"/>
        </w:rPr>
      </w:pPr>
    </w:p>
    <w:p w:rsidR="00C06D38" w:rsidRDefault="00C06D38" w:rsidP="00C06D38">
      <w:pPr>
        <w:numPr>
          <w:ilvl w:val="0"/>
          <w:numId w:val="15"/>
        </w:numPr>
        <w:suppressAutoHyphens w:val="0"/>
        <w:jc w:val="both"/>
      </w:pPr>
      <w:r>
        <w:t xml:space="preserve">V průběhu roku 2019 došlo k bezúplatnému převodu pozemků </w:t>
      </w:r>
      <w:r w:rsidRPr="003E7E42">
        <w:rPr>
          <w:b/>
        </w:rPr>
        <w:t>140/8, 206/2, 507/6</w:t>
      </w:r>
      <w:r>
        <w:t xml:space="preserve"> v </w:t>
      </w:r>
      <w:proofErr w:type="spellStart"/>
      <w:proofErr w:type="gramStart"/>
      <w:r w:rsidRPr="00982CC8">
        <w:t>k.ú</w:t>
      </w:r>
      <w:proofErr w:type="spellEnd"/>
      <w:r w:rsidRPr="00982CC8">
        <w:t>.</w:t>
      </w:r>
      <w:proofErr w:type="gramEnd"/>
      <w:r w:rsidRPr="00982CC8">
        <w:t xml:space="preserve"> </w:t>
      </w:r>
      <w:r>
        <w:t xml:space="preserve">Vlastibořice od Pozemkového úřadu ČR za účelem vyrovnání majetkových </w:t>
      </w:r>
      <w:r w:rsidRPr="0085590A">
        <w:t>vztahů.</w:t>
      </w:r>
      <w:r>
        <w:t xml:space="preserve"> Dodatečně byl na seznam majetku zařazen 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Pr="003E7E42">
        <w:rPr>
          <w:b/>
        </w:rPr>
        <w:t>743/5</w:t>
      </w:r>
      <w:r>
        <w:t xml:space="preserve"> (nákup z roku 2016). Obec Vlastibořice uzavřela smlouvu o prodeji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Pr="000B5D35">
        <w:rPr>
          <w:b/>
        </w:rPr>
        <w:t>507/4</w:t>
      </w:r>
      <w:r>
        <w:t xml:space="preserve"> o výměře 447 m2. Bylo řešeno narovnání vlastnických vztahů u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</w:t>
      </w:r>
      <w:r w:rsidRPr="00E6436D">
        <w:rPr>
          <w:b/>
        </w:rPr>
        <w:t>838</w:t>
      </w:r>
      <w:r>
        <w:t xml:space="preserve">. Dodatečně byly vyřazeny pozemky </w:t>
      </w:r>
      <w:r w:rsidRPr="006B254D">
        <w:rPr>
          <w:b/>
        </w:rPr>
        <w:t>536/9</w:t>
      </w:r>
      <w:r>
        <w:t xml:space="preserve"> (jiný vlastník), </w:t>
      </w:r>
      <w:r w:rsidRPr="006B254D">
        <w:rPr>
          <w:b/>
        </w:rPr>
        <w:t>562/8 a 771/2</w:t>
      </w:r>
      <w:r>
        <w:t xml:space="preserve"> (neexistující parcely).</w:t>
      </w:r>
      <w:r>
        <w:br/>
      </w:r>
    </w:p>
    <w:p w:rsidR="00C06D38" w:rsidRDefault="00C06D38" w:rsidP="00C06D38">
      <w:pPr>
        <w:numPr>
          <w:ilvl w:val="0"/>
          <w:numId w:val="15"/>
        </w:numPr>
        <w:suppressAutoHyphens w:val="0"/>
      </w:pPr>
      <w:r>
        <w:t xml:space="preserve">Bylo vyřazeno 14 položek majetku v účetní hodnotě </w:t>
      </w:r>
      <w:r w:rsidRPr="005F3D94">
        <w:rPr>
          <w:b/>
        </w:rPr>
        <w:t>477 501,47 Kč</w:t>
      </w:r>
      <w:r>
        <w:t xml:space="preserve"> (cena vstupní/pořízení) – projektová dokumentace „Dopravně bezpečnostní opatření v obci Vlastibořice z rozhodnutí ZO, dále především nefunkční kancelářská technika ve fázi elektroodpadu (z KD, spisovna OU, DPS sklep) a motorová stříkačka, kterou již hasiči </w:t>
      </w:r>
      <w:r w:rsidR="00B271A9">
        <w:t>darovali</w:t>
      </w:r>
      <w:r>
        <w:t xml:space="preserve"> do Soběslavic</w:t>
      </w:r>
      <w:r>
        <w:br/>
      </w:r>
    </w:p>
    <w:p w:rsidR="00C06D38" w:rsidRPr="005F3D94" w:rsidRDefault="00C06D38" w:rsidP="00C06D38">
      <w:pPr>
        <w:numPr>
          <w:ilvl w:val="0"/>
          <w:numId w:val="15"/>
        </w:numPr>
        <w:suppressAutoHyphens w:val="0"/>
      </w:pPr>
      <w:r>
        <w:t xml:space="preserve">Do majetku byl nově zařazen 2x </w:t>
      </w:r>
      <w:proofErr w:type="spellStart"/>
      <w:r>
        <w:t>dvouplotýnkový</w:t>
      </w:r>
      <w:proofErr w:type="spellEnd"/>
      <w:r>
        <w:t xml:space="preserve"> vařič do bytů DPS, GPS dohled do vozu AUSA, telefon- pevná linka na OU</w:t>
      </w:r>
      <w:r w:rsidR="00F424D1">
        <w:t xml:space="preserve"> a DPS</w:t>
      </w:r>
      <w:r>
        <w:t xml:space="preserve">, softwarové vybavení pro OU, dřevěná lavička na autobusovou zastávku Hřbitov Jivina, nedokončený přístřešek na tříděný odpad na </w:t>
      </w:r>
      <w:proofErr w:type="spellStart"/>
      <w:r>
        <w:t>Sedlíšťkách</w:t>
      </w:r>
      <w:proofErr w:type="spellEnd"/>
      <w:r>
        <w:t xml:space="preserve"> a  kuchyňská linka </w:t>
      </w:r>
      <w:r>
        <w:lastRenderedPageBreak/>
        <w:t>pro byt č. 14 v DPS  - to vše v celkově úč. </w:t>
      </w:r>
      <w:proofErr w:type="gramStart"/>
      <w:r>
        <w:t>hodnotě</w:t>
      </w:r>
      <w:proofErr w:type="gramEnd"/>
      <w:r>
        <w:t xml:space="preserve"> </w:t>
      </w:r>
      <w:r w:rsidRPr="005F3D94">
        <w:rPr>
          <w:b/>
        </w:rPr>
        <w:t>102 116,60 Kč</w:t>
      </w:r>
      <w:r>
        <w:rPr>
          <w:b/>
        </w:rPr>
        <w:br/>
      </w:r>
    </w:p>
    <w:p w:rsidR="00C06D38" w:rsidRDefault="00C06D38" w:rsidP="00C06D38">
      <w:pPr>
        <w:numPr>
          <w:ilvl w:val="0"/>
          <w:numId w:val="15"/>
        </w:numPr>
        <w:suppressAutoHyphens w:val="0"/>
      </w:pPr>
      <w:r w:rsidRPr="0030043E">
        <w:t>Celková účetní hodnota inventarizovaného majetku k 31.</w:t>
      </w:r>
      <w:r w:rsidR="00B271A9">
        <w:t xml:space="preserve"> </w:t>
      </w:r>
      <w:r w:rsidRPr="0030043E">
        <w:t>12.</w:t>
      </w:r>
      <w:r w:rsidR="00B271A9">
        <w:t xml:space="preserve"> 2</w:t>
      </w:r>
      <w:r w:rsidRPr="0030043E">
        <w:t xml:space="preserve">019 je </w:t>
      </w:r>
      <w:r w:rsidRPr="0030043E">
        <w:rPr>
          <w:b/>
        </w:rPr>
        <w:t>75 529 941,18 Kč</w:t>
      </w:r>
      <w:r w:rsidRPr="0030043E">
        <w:t>.</w:t>
      </w:r>
      <w:r>
        <w:br/>
      </w:r>
    </w:p>
    <w:p w:rsidR="003E652F" w:rsidRPr="002E5AA9" w:rsidRDefault="003E652F">
      <w:pPr>
        <w:pStyle w:val="Odstavecseseznamem"/>
        <w:ind w:left="0"/>
        <w:jc w:val="both"/>
      </w:pPr>
      <w:r w:rsidRPr="002E5AA9">
        <w:t>Zastupitelstvo obce Vlastibořice bere na vědomí výsledky inventarizace majetku a závaz</w:t>
      </w:r>
      <w:r w:rsidR="002E5AA9" w:rsidRPr="002E5AA9">
        <w:t>ků sestavené ke dni 31. 12. 2019</w:t>
      </w:r>
      <w:r w:rsidRPr="002E5AA9">
        <w:t xml:space="preserve"> a s výsledky souhlasí. </w:t>
      </w:r>
      <w:r w:rsidRPr="002E5AA9">
        <w:rPr>
          <w:b/>
          <w:shd w:val="clear" w:color="auto" w:fill="FFFF00"/>
        </w:rPr>
        <w:t xml:space="preserve">                                                                                                                  </w:t>
      </w:r>
    </w:p>
    <w:p w:rsidR="003E652F" w:rsidRPr="002351A6" w:rsidRDefault="003E652F">
      <w:pPr>
        <w:jc w:val="right"/>
        <w:rPr>
          <w:highlight w:val="yellow"/>
        </w:rPr>
      </w:pPr>
    </w:p>
    <w:p w:rsidR="003E652F" w:rsidRPr="002B3413" w:rsidRDefault="003E652F">
      <w:pPr>
        <w:jc w:val="right"/>
        <w:rPr>
          <w:b/>
        </w:rPr>
      </w:pPr>
      <w:r w:rsidRPr="002B3413">
        <w:t>PRO:     PROTI:        ZDRŽEL SE:</w:t>
      </w:r>
    </w:p>
    <w:p w:rsidR="003E652F" w:rsidRPr="002B3413" w:rsidRDefault="0006048B">
      <w:pPr>
        <w:rPr>
          <w:b/>
        </w:rPr>
      </w:pPr>
      <w:r w:rsidRPr="002B3413">
        <w:rPr>
          <w:b/>
        </w:rPr>
        <w:tab/>
      </w:r>
      <w:r w:rsidRPr="002B3413">
        <w:rPr>
          <w:b/>
        </w:rPr>
        <w:tab/>
      </w:r>
      <w:r w:rsidRPr="002B3413">
        <w:rPr>
          <w:b/>
        </w:rPr>
        <w:tab/>
      </w:r>
      <w:r w:rsidRPr="002B3413">
        <w:rPr>
          <w:b/>
        </w:rPr>
        <w:tab/>
      </w:r>
      <w:r w:rsidRPr="002B3413">
        <w:rPr>
          <w:b/>
        </w:rPr>
        <w:tab/>
      </w:r>
      <w:r w:rsidRPr="002B3413">
        <w:rPr>
          <w:b/>
        </w:rPr>
        <w:tab/>
      </w:r>
      <w:r w:rsidRPr="002B3413">
        <w:rPr>
          <w:b/>
        </w:rPr>
        <w:tab/>
      </w:r>
      <w:r w:rsidRPr="002B3413">
        <w:rPr>
          <w:b/>
        </w:rPr>
        <w:tab/>
      </w:r>
      <w:r w:rsidR="00C80D02">
        <w:rPr>
          <w:b/>
        </w:rPr>
        <w:tab/>
      </w:r>
      <w:r w:rsidR="00C80D02">
        <w:rPr>
          <w:b/>
        </w:rPr>
        <w:tab/>
      </w:r>
      <w:r w:rsidRPr="002B3413">
        <w:rPr>
          <w:b/>
        </w:rPr>
        <w:t xml:space="preserve"> </w:t>
      </w:r>
      <w:r w:rsidR="00B271A9">
        <w:rPr>
          <w:b/>
        </w:rPr>
        <w:t>6</w:t>
      </w:r>
      <w:r w:rsidRPr="002B3413">
        <w:rPr>
          <w:b/>
        </w:rPr>
        <w:t xml:space="preserve">         </w:t>
      </w:r>
      <w:r w:rsidR="00B271A9">
        <w:rPr>
          <w:b/>
        </w:rPr>
        <w:t xml:space="preserve">    </w:t>
      </w:r>
      <w:r w:rsidRPr="002B3413">
        <w:rPr>
          <w:b/>
        </w:rPr>
        <w:t>0                   0</w:t>
      </w:r>
    </w:p>
    <w:p w:rsidR="00545A0C" w:rsidRDefault="002912E8">
      <w:r>
        <w:rPr>
          <w:b/>
        </w:rPr>
        <w:t>Přijaté usnesení č. 6</w:t>
      </w:r>
      <w:r w:rsidR="002351A6" w:rsidRPr="002B3413">
        <w:rPr>
          <w:b/>
        </w:rPr>
        <w:t>/2020</w:t>
      </w:r>
    </w:p>
    <w:p w:rsidR="003E652F" w:rsidRDefault="003E652F">
      <w:pPr>
        <w:rPr>
          <w:rFonts w:ascii="Calibri" w:hAnsi="Calibri" w:cs="Calibri"/>
          <w:b/>
        </w:rPr>
      </w:pPr>
      <w:r>
        <w:t>Inventarizační zpráva</w:t>
      </w:r>
      <w:r w:rsidR="00F94586">
        <w:t xml:space="preserve"> a zápis</w:t>
      </w:r>
      <w:r>
        <w:t xml:space="preserve"> je přílohou tohoto zápisu.</w:t>
      </w:r>
    </w:p>
    <w:p w:rsidR="003E652F" w:rsidRDefault="003E652F">
      <w:pPr>
        <w:rPr>
          <w:rFonts w:ascii="Calibri" w:hAnsi="Calibri" w:cs="Calibri"/>
          <w:b/>
        </w:rPr>
      </w:pPr>
    </w:p>
    <w:p w:rsidR="003E652F" w:rsidRDefault="003E652F">
      <w:pPr>
        <w:rPr>
          <w:b/>
        </w:rPr>
      </w:pPr>
      <w:r>
        <w:rPr>
          <w:b/>
        </w:rPr>
        <w:t>Ad. 5</w:t>
      </w:r>
    </w:p>
    <w:p w:rsidR="002351A6" w:rsidRPr="002351A6" w:rsidRDefault="002351A6" w:rsidP="002351A6">
      <w:pPr>
        <w:suppressAutoHyphens w:val="0"/>
        <w:jc w:val="both"/>
        <w:rPr>
          <w:b/>
        </w:rPr>
      </w:pPr>
      <w:r w:rsidRPr="002351A6">
        <w:rPr>
          <w:b/>
        </w:rPr>
        <w:t>Schválení nové OZV o stanovení systému shromažďování, sběru, přepravy, třídění, využívání a odstraňování komunálních odpadů</w:t>
      </w:r>
    </w:p>
    <w:p w:rsidR="002B61A5" w:rsidRDefault="002B61A5" w:rsidP="002351A6">
      <w:pPr>
        <w:jc w:val="both"/>
        <w:rPr>
          <w:rFonts w:ascii="Calibri" w:hAnsi="Calibri" w:cs="Calibri"/>
          <w:b/>
          <w:shd w:val="clear" w:color="auto" w:fill="FFFF00"/>
        </w:rPr>
      </w:pPr>
    </w:p>
    <w:p w:rsidR="002351A6" w:rsidRPr="002B61A5" w:rsidRDefault="002351A6" w:rsidP="002351A6">
      <w:pPr>
        <w:jc w:val="both"/>
        <w:rPr>
          <w:sz w:val="22"/>
          <w:szCs w:val="22"/>
          <w:lang w:eastAsia="en-US"/>
        </w:rPr>
      </w:pPr>
      <w:r w:rsidRPr="002B61A5">
        <w:t>Zastupitelstvo obce projednalo</w:t>
      </w:r>
      <w:r w:rsidR="007F7399" w:rsidRPr="002B61A5">
        <w:t xml:space="preserve"> obecně závaznou vyhlášku č. 1/2020, která </w:t>
      </w:r>
      <w:r w:rsidRPr="002B61A5">
        <w:t>zrušuje obecně závaznou vyhlášku č.3/2019 o stanovení systému</w:t>
      </w:r>
      <w:r w:rsidRPr="002B61A5">
        <w:rPr>
          <w:b/>
        </w:rPr>
        <w:t xml:space="preserve"> </w:t>
      </w:r>
      <w:r w:rsidRPr="002B61A5">
        <w:t>shromažďování, sběru, přepravy, třídění, využívání a odstraňování komunálních odpadů</w:t>
      </w:r>
      <w:r w:rsidR="007F7399" w:rsidRPr="002B61A5">
        <w:t xml:space="preserve"> a současně schvaluje novou obecně závaznou vyhlášku č. 2/2020 o stanovení systému</w:t>
      </w:r>
      <w:r w:rsidR="007F7399" w:rsidRPr="002B61A5">
        <w:rPr>
          <w:b/>
        </w:rPr>
        <w:t xml:space="preserve"> </w:t>
      </w:r>
      <w:r w:rsidR="007F7399" w:rsidRPr="002B61A5">
        <w:t>shromažďování, sběru, přepravy, třídění, využívání a odstraňování komunálních odpadů</w:t>
      </w:r>
      <w:r w:rsidRPr="002B61A5">
        <w:t xml:space="preserve"> obce</w:t>
      </w:r>
      <w:r w:rsidR="007F7399" w:rsidRPr="002B61A5">
        <w:t>,</w:t>
      </w:r>
      <w:r w:rsidRPr="002B61A5">
        <w:t xml:space="preserve"> dle platných právních předpisů.</w:t>
      </w:r>
    </w:p>
    <w:p w:rsidR="002351A6" w:rsidRPr="002B61A5" w:rsidRDefault="002351A6" w:rsidP="002351A6">
      <w:pPr>
        <w:jc w:val="right"/>
        <w:rPr>
          <w:b/>
        </w:rPr>
      </w:pPr>
      <w:r w:rsidRPr="002B61A5">
        <w:t>PRO:     PROTI:        ZDRŽEL SE:</w:t>
      </w:r>
    </w:p>
    <w:p w:rsidR="002351A6" w:rsidRPr="002B61A5" w:rsidRDefault="002351A6" w:rsidP="002351A6">
      <w:pPr>
        <w:rPr>
          <w:b/>
        </w:rPr>
      </w:pPr>
      <w:r w:rsidRPr="002B61A5">
        <w:rPr>
          <w:b/>
        </w:rPr>
        <w:tab/>
      </w:r>
      <w:r w:rsidRPr="002B61A5">
        <w:rPr>
          <w:b/>
        </w:rPr>
        <w:tab/>
      </w:r>
      <w:r w:rsidRPr="002B61A5">
        <w:rPr>
          <w:b/>
        </w:rPr>
        <w:tab/>
      </w:r>
      <w:r w:rsidRPr="002B61A5">
        <w:rPr>
          <w:b/>
        </w:rPr>
        <w:tab/>
      </w:r>
      <w:r w:rsidRPr="002B61A5">
        <w:rPr>
          <w:b/>
        </w:rPr>
        <w:tab/>
      </w:r>
      <w:r w:rsidRPr="002B61A5">
        <w:rPr>
          <w:b/>
        </w:rPr>
        <w:tab/>
      </w:r>
      <w:r w:rsidRPr="002B61A5">
        <w:rPr>
          <w:b/>
        </w:rPr>
        <w:tab/>
      </w:r>
      <w:r w:rsidRPr="002B61A5">
        <w:rPr>
          <w:b/>
        </w:rPr>
        <w:tab/>
      </w:r>
      <w:r w:rsidR="00C80D02">
        <w:rPr>
          <w:b/>
        </w:rPr>
        <w:tab/>
      </w:r>
      <w:r w:rsidR="00C80D02">
        <w:rPr>
          <w:b/>
        </w:rPr>
        <w:tab/>
      </w:r>
      <w:r w:rsidRPr="002B61A5">
        <w:rPr>
          <w:b/>
        </w:rPr>
        <w:t xml:space="preserve">  </w:t>
      </w:r>
      <w:r w:rsidR="00B271A9">
        <w:rPr>
          <w:b/>
        </w:rPr>
        <w:t>6</w:t>
      </w:r>
      <w:r w:rsidRPr="002B61A5">
        <w:rPr>
          <w:b/>
        </w:rPr>
        <w:tab/>
        <w:t xml:space="preserve">      0</w:t>
      </w:r>
      <w:r w:rsidRPr="002B61A5">
        <w:rPr>
          <w:b/>
        </w:rPr>
        <w:tab/>
      </w:r>
      <w:r w:rsidRPr="002B61A5">
        <w:rPr>
          <w:b/>
        </w:rPr>
        <w:tab/>
        <w:t xml:space="preserve">      0</w:t>
      </w:r>
    </w:p>
    <w:p w:rsidR="002351A6" w:rsidRPr="002B61A5" w:rsidRDefault="002351A6" w:rsidP="002351A6">
      <w:pPr>
        <w:rPr>
          <w:b/>
        </w:rPr>
      </w:pPr>
      <w:r w:rsidRPr="002B61A5">
        <w:rPr>
          <w:b/>
        </w:rPr>
        <w:t xml:space="preserve">Přijaté usnesení č. </w:t>
      </w:r>
      <w:r w:rsidR="002912E8">
        <w:rPr>
          <w:b/>
        </w:rPr>
        <w:t>7</w:t>
      </w:r>
      <w:r w:rsidR="007F7399" w:rsidRPr="002B61A5">
        <w:rPr>
          <w:b/>
        </w:rPr>
        <w:t>/2020</w:t>
      </w:r>
    </w:p>
    <w:p w:rsidR="002351A6" w:rsidRPr="00CA50EB" w:rsidRDefault="002351A6" w:rsidP="002351A6">
      <w:r w:rsidRPr="002B61A5">
        <w:t>O</w:t>
      </w:r>
      <w:r w:rsidR="007F7399" w:rsidRPr="002B61A5">
        <w:t>becně závazné vyhlášky č. 1/2020 a č. 2/2020</w:t>
      </w:r>
      <w:r w:rsidRPr="002B61A5">
        <w:t xml:space="preserve"> </w:t>
      </w:r>
      <w:r w:rsidR="007F7399" w:rsidRPr="002B61A5">
        <w:t>jsou přílohami</w:t>
      </w:r>
      <w:r w:rsidRPr="002B61A5">
        <w:t xml:space="preserve"> tohoto zápisu.</w:t>
      </w:r>
    </w:p>
    <w:p w:rsidR="00545A0C" w:rsidRDefault="00545A0C">
      <w:pPr>
        <w:rPr>
          <w:b/>
        </w:rPr>
      </w:pPr>
    </w:p>
    <w:p w:rsidR="003E652F" w:rsidRDefault="003E652F">
      <w:pPr>
        <w:rPr>
          <w:b/>
        </w:rPr>
      </w:pPr>
      <w:r>
        <w:rPr>
          <w:b/>
        </w:rPr>
        <w:t>Ad. 6</w:t>
      </w:r>
    </w:p>
    <w:p w:rsidR="00276AE2" w:rsidRPr="00276AE2" w:rsidRDefault="00276AE2" w:rsidP="00276AE2">
      <w:pPr>
        <w:suppressAutoHyphens w:val="0"/>
        <w:jc w:val="both"/>
        <w:rPr>
          <w:b/>
        </w:rPr>
      </w:pPr>
      <w:r w:rsidRPr="00276AE2">
        <w:rPr>
          <w:b/>
        </w:rPr>
        <w:t xml:space="preserve">Záměr </w:t>
      </w:r>
      <w:r w:rsidR="00F67959">
        <w:rPr>
          <w:b/>
        </w:rPr>
        <w:t xml:space="preserve">směny částí pozemků </w:t>
      </w:r>
      <w:proofErr w:type="spellStart"/>
      <w:proofErr w:type="gramStart"/>
      <w:r w:rsidR="00F67959">
        <w:rPr>
          <w:b/>
        </w:rPr>
        <w:t>p.č</w:t>
      </w:r>
      <w:proofErr w:type="spellEnd"/>
      <w:r w:rsidR="00F67959">
        <w:rPr>
          <w:b/>
        </w:rPr>
        <w:t>.</w:t>
      </w:r>
      <w:proofErr w:type="gramEnd"/>
      <w:r w:rsidR="00F67959">
        <w:rPr>
          <w:b/>
        </w:rPr>
        <w:t xml:space="preserve"> 665 a st. p. </w:t>
      </w:r>
      <w:r w:rsidRPr="00276AE2">
        <w:rPr>
          <w:b/>
        </w:rPr>
        <w:t>č. 131 v </w:t>
      </w:r>
      <w:proofErr w:type="spellStart"/>
      <w:r w:rsidRPr="00276AE2">
        <w:rPr>
          <w:b/>
        </w:rPr>
        <w:t>k.ú</w:t>
      </w:r>
      <w:proofErr w:type="spellEnd"/>
      <w:r w:rsidRPr="00276AE2">
        <w:rPr>
          <w:b/>
        </w:rPr>
        <w:t>. Vlastibořice</w:t>
      </w:r>
    </w:p>
    <w:p w:rsidR="003E652F" w:rsidRDefault="003E652F">
      <w:pPr>
        <w:rPr>
          <w:rFonts w:ascii="Calibri" w:hAnsi="Calibri" w:cs="Calibri"/>
          <w:b/>
        </w:rPr>
      </w:pPr>
    </w:p>
    <w:p w:rsidR="003E652F" w:rsidRDefault="003E652F" w:rsidP="00BD664F">
      <w:pPr>
        <w:jc w:val="both"/>
        <w:rPr>
          <w:rFonts w:ascii="Calibri" w:hAnsi="Calibri" w:cs="Calibri"/>
        </w:rPr>
      </w:pPr>
      <w:r w:rsidRPr="002B3413">
        <w:t xml:space="preserve">Zastupitelstvo obce projednalo a </w:t>
      </w:r>
      <w:r w:rsidR="002B3413" w:rsidRPr="002B3413">
        <w:t xml:space="preserve">schválilo záměr </w:t>
      </w:r>
      <w:r w:rsidR="002B3413">
        <w:t xml:space="preserve">bezúplatné </w:t>
      </w:r>
      <w:r w:rsidR="002B3413" w:rsidRPr="002B3413">
        <w:t xml:space="preserve">směny části pozemku </w:t>
      </w:r>
      <w:proofErr w:type="spellStart"/>
      <w:proofErr w:type="gramStart"/>
      <w:r w:rsidR="002B3413" w:rsidRPr="002B3413">
        <w:t>p.č</w:t>
      </w:r>
      <w:proofErr w:type="spellEnd"/>
      <w:r w:rsidR="002B3413" w:rsidRPr="002B3413">
        <w:t>.</w:t>
      </w:r>
      <w:proofErr w:type="gramEnd"/>
      <w:r w:rsidR="002B3413" w:rsidRPr="002B3413">
        <w:t xml:space="preserve"> 665 (255 m2) a části </w:t>
      </w:r>
      <w:r w:rsidR="00F67959">
        <w:t>st.</w:t>
      </w:r>
      <w:r w:rsidR="002B3413" w:rsidRPr="002B3413">
        <w:t xml:space="preserve"> p.</w:t>
      </w:r>
      <w:r w:rsidR="00F67959">
        <w:t xml:space="preserve"> </w:t>
      </w:r>
      <w:r w:rsidR="002B3413" w:rsidRPr="002B3413">
        <w:t>č. 131 (255 m2)</w:t>
      </w:r>
      <w:r w:rsidR="002B3413">
        <w:t xml:space="preserve"> v </w:t>
      </w:r>
      <w:proofErr w:type="spellStart"/>
      <w:r w:rsidR="002B3413">
        <w:t>k.ú</w:t>
      </w:r>
      <w:proofErr w:type="spellEnd"/>
      <w:r w:rsidR="002B3413">
        <w:t>. Vlastibořice.</w:t>
      </w:r>
      <w:r w:rsidR="002B3413">
        <w:rPr>
          <w:rFonts w:ascii="Calibri" w:hAnsi="Calibri" w:cs="Calibri"/>
        </w:rPr>
        <w:t xml:space="preserve"> </w:t>
      </w:r>
    </w:p>
    <w:p w:rsidR="003E652F" w:rsidRDefault="003E652F">
      <w:pPr>
        <w:jc w:val="right"/>
        <w:rPr>
          <w:rFonts w:ascii="Calibri" w:hAnsi="Calibri" w:cs="Calibri"/>
          <w:shd w:val="clear" w:color="auto" w:fill="FFFF00"/>
        </w:rPr>
      </w:pPr>
      <w:r>
        <w:t>PRO:     PROTI:        ZDRŽEL SE:</w:t>
      </w:r>
    </w:p>
    <w:p w:rsidR="003E652F" w:rsidRPr="0006048B" w:rsidRDefault="0006048B" w:rsidP="0006048B">
      <w:pPr>
        <w:rPr>
          <w:b/>
        </w:rPr>
      </w:pPr>
      <w:r w:rsidRPr="0006048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0D02">
        <w:tab/>
      </w:r>
      <w:r w:rsidR="00C80D02">
        <w:tab/>
      </w:r>
      <w:r w:rsidR="00B271A9">
        <w:rPr>
          <w:b/>
        </w:rPr>
        <w:t>6</w:t>
      </w:r>
      <w:r w:rsidRPr="0006048B">
        <w:rPr>
          <w:b/>
        </w:rPr>
        <w:t xml:space="preserve">              0                     0</w:t>
      </w:r>
    </w:p>
    <w:p w:rsidR="003E652F" w:rsidRDefault="003E652F">
      <w:pPr>
        <w:rPr>
          <w:b/>
        </w:rPr>
      </w:pPr>
      <w:r>
        <w:rPr>
          <w:b/>
        </w:rPr>
        <w:t>Přijaté usn</w:t>
      </w:r>
      <w:r w:rsidR="002912E8">
        <w:rPr>
          <w:b/>
        </w:rPr>
        <w:t>esení č. 8</w:t>
      </w:r>
      <w:r w:rsidR="00276AE2">
        <w:rPr>
          <w:b/>
        </w:rPr>
        <w:t>/2020</w:t>
      </w:r>
    </w:p>
    <w:p w:rsidR="002B3413" w:rsidRPr="002B3413" w:rsidRDefault="002B3413">
      <w:pPr>
        <w:rPr>
          <w:rFonts w:ascii="Calibri" w:hAnsi="Calibri" w:cs="Calibri"/>
          <w:shd w:val="clear" w:color="auto" w:fill="FFFF00"/>
        </w:rPr>
      </w:pPr>
      <w:r>
        <w:t>Záměr směny je přílohou tohoto zápisu</w:t>
      </w:r>
    </w:p>
    <w:p w:rsidR="003E652F" w:rsidRDefault="003E652F">
      <w:pPr>
        <w:rPr>
          <w:rFonts w:ascii="Calibri" w:hAnsi="Calibri" w:cs="Calibri"/>
          <w:b/>
          <w:shd w:val="clear" w:color="auto" w:fill="FFFF00"/>
        </w:rPr>
      </w:pPr>
    </w:p>
    <w:p w:rsidR="003E652F" w:rsidRDefault="003E652F">
      <w:pPr>
        <w:rPr>
          <w:b/>
        </w:rPr>
      </w:pPr>
      <w:r>
        <w:rPr>
          <w:b/>
        </w:rPr>
        <w:t>Ad. 7</w:t>
      </w:r>
    </w:p>
    <w:p w:rsidR="00276AE2" w:rsidRPr="00276AE2" w:rsidRDefault="00276AE2" w:rsidP="00276AE2">
      <w:pPr>
        <w:suppressAutoHyphens w:val="0"/>
        <w:jc w:val="both"/>
        <w:rPr>
          <w:b/>
        </w:rPr>
      </w:pPr>
      <w:r w:rsidRPr="00276AE2">
        <w:rPr>
          <w:b/>
        </w:rPr>
        <w:t xml:space="preserve">Záměr prodeje dlouhodobého hmotného majetku obce </w:t>
      </w:r>
    </w:p>
    <w:p w:rsidR="003E652F" w:rsidRDefault="003E652F" w:rsidP="00BD664F">
      <w:pPr>
        <w:jc w:val="both"/>
      </w:pPr>
      <w:r>
        <w:t xml:space="preserve">Zastupitelstvo obce projednalo a schválilo </w:t>
      </w:r>
      <w:r w:rsidR="00BD664F">
        <w:t xml:space="preserve">prodej dlouhodobého majetku obce dle přílohy a stanovuje minimální prodejní </w:t>
      </w:r>
      <w:r w:rsidR="00BD664F" w:rsidRPr="00B271A9">
        <w:t>cen</w:t>
      </w:r>
      <w:r w:rsidR="00B271A9" w:rsidRPr="00B271A9">
        <w:t>u 10 tisíc Kč za každý nabízený</w:t>
      </w:r>
      <w:r w:rsidR="00F424D1">
        <w:t xml:space="preserve"> stroj</w:t>
      </w:r>
      <w:r w:rsidR="00B271A9" w:rsidRPr="00B271A9">
        <w:t>.</w:t>
      </w:r>
    </w:p>
    <w:p w:rsidR="003E652F" w:rsidRDefault="003E652F">
      <w:pPr>
        <w:jc w:val="right"/>
        <w:rPr>
          <w:rFonts w:ascii="Calibri" w:hAnsi="Calibri" w:cs="Calibri"/>
          <w:shd w:val="clear" w:color="auto" w:fill="FFFF00"/>
        </w:rPr>
      </w:pPr>
      <w:r>
        <w:t>PRO:     PROTI:        ZDRŽEL SE:</w:t>
      </w:r>
    </w:p>
    <w:p w:rsidR="003E652F" w:rsidRPr="00C67FF0" w:rsidRDefault="00C67FF0" w:rsidP="00C67FF0">
      <w:pPr>
        <w:ind w:left="2124" w:firstLine="708"/>
        <w:rPr>
          <w:b/>
        </w:rPr>
      </w:pPr>
      <w:r w:rsidRPr="00C67FF0">
        <w:tab/>
      </w:r>
      <w:r>
        <w:tab/>
      </w:r>
      <w:r>
        <w:tab/>
      </w:r>
      <w:r>
        <w:tab/>
      </w:r>
      <w:r w:rsidR="00C80D02">
        <w:tab/>
      </w:r>
      <w:r w:rsidR="00C80D02">
        <w:tab/>
      </w:r>
      <w:r w:rsidR="00B271A9">
        <w:rPr>
          <w:b/>
        </w:rPr>
        <w:t>6</w:t>
      </w:r>
      <w:r w:rsidRPr="00C67FF0">
        <w:rPr>
          <w:b/>
        </w:rPr>
        <w:t xml:space="preserve">              0                     0</w:t>
      </w:r>
    </w:p>
    <w:p w:rsidR="003E652F" w:rsidRDefault="002912E8">
      <w:r>
        <w:rPr>
          <w:b/>
        </w:rPr>
        <w:t>Přijaté usnesení č. 9</w:t>
      </w:r>
      <w:r w:rsidR="00276AE2">
        <w:rPr>
          <w:b/>
        </w:rPr>
        <w:t>/2020</w:t>
      </w:r>
    </w:p>
    <w:p w:rsidR="00545A0C" w:rsidRDefault="00BD664F">
      <w:r>
        <w:t>Seznam majetku určeného k prodeji je přílohou tohoto zápisu.</w:t>
      </w:r>
    </w:p>
    <w:p w:rsidR="003E652F" w:rsidRDefault="003E652F">
      <w:pPr>
        <w:rPr>
          <w:b/>
        </w:rPr>
      </w:pPr>
    </w:p>
    <w:p w:rsidR="003E652F" w:rsidRDefault="003E652F">
      <w:pPr>
        <w:rPr>
          <w:b/>
        </w:rPr>
      </w:pPr>
      <w:r>
        <w:rPr>
          <w:b/>
        </w:rPr>
        <w:t>Ad. 8</w:t>
      </w:r>
    </w:p>
    <w:p w:rsidR="00276AE2" w:rsidRPr="00276AE2" w:rsidRDefault="00276AE2" w:rsidP="00276AE2">
      <w:pPr>
        <w:pStyle w:val="Odstavecseseznamem"/>
        <w:suppressAutoHyphens w:val="0"/>
        <w:spacing w:after="160" w:line="259" w:lineRule="auto"/>
        <w:ind w:left="0"/>
        <w:contextualSpacing/>
        <w:jc w:val="both"/>
        <w:rPr>
          <w:b/>
        </w:rPr>
      </w:pPr>
      <w:r w:rsidRPr="00276AE2">
        <w:rPr>
          <w:b/>
        </w:rPr>
        <w:t xml:space="preserve">Žádost o pronájem technického zázemí u vodní nádrže </w:t>
      </w:r>
    </w:p>
    <w:p w:rsidR="003E652F" w:rsidRDefault="003E652F" w:rsidP="002B3413">
      <w:pPr>
        <w:jc w:val="both"/>
      </w:pPr>
      <w:r w:rsidRPr="002B3413">
        <w:t xml:space="preserve">Zastupitelstvo obce projednalo a schválilo </w:t>
      </w:r>
      <w:r w:rsidR="002B3413">
        <w:t>pronájem TZ ve Vlastibořicích paní Martině Chlupáčové na období od 1. 6. 2020 do 30. 9. 2020 a pověřuje starostku</w:t>
      </w:r>
      <w:r w:rsidR="006A09AB">
        <w:t xml:space="preserve"> obce</w:t>
      </w:r>
      <w:r w:rsidR="002B3413">
        <w:t xml:space="preserve"> k podpisu smlouvy.</w:t>
      </w:r>
    </w:p>
    <w:p w:rsidR="00B271A9" w:rsidRDefault="00B271A9" w:rsidP="002B3413">
      <w:pPr>
        <w:jc w:val="both"/>
      </w:pPr>
    </w:p>
    <w:p w:rsidR="00B271A9" w:rsidRDefault="00B271A9" w:rsidP="00B271A9">
      <w:r>
        <w:t xml:space="preserve">PRO:    Hartlová, Pánek, </w:t>
      </w:r>
      <w:proofErr w:type="spellStart"/>
      <w:r>
        <w:t>Ledabyl</w:t>
      </w:r>
      <w:proofErr w:type="spellEnd"/>
      <w:r>
        <w:t>, Bittner, Menclová</w:t>
      </w:r>
    </w:p>
    <w:p w:rsidR="00B271A9" w:rsidRDefault="00B271A9" w:rsidP="00B271A9">
      <w:r>
        <w:t xml:space="preserve">PROTI:        </w:t>
      </w:r>
    </w:p>
    <w:p w:rsidR="00B271A9" w:rsidRDefault="00B271A9" w:rsidP="00B271A9">
      <w:pPr>
        <w:rPr>
          <w:b/>
        </w:rPr>
      </w:pPr>
      <w:r>
        <w:lastRenderedPageBreak/>
        <w:t>ZDRŽEL SE: Koutník</w:t>
      </w:r>
    </w:p>
    <w:p w:rsidR="00B271A9" w:rsidRDefault="00B271A9">
      <w:pPr>
        <w:rPr>
          <w:b/>
        </w:rPr>
      </w:pPr>
    </w:p>
    <w:p w:rsidR="003E652F" w:rsidRDefault="002912E8">
      <w:pPr>
        <w:rPr>
          <w:b/>
        </w:rPr>
      </w:pPr>
      <w:r>
        <w:rPr>
          <w:b/>
        </w:rPr>
        <w:t>Přijaté usnesení č. 10</w:t>
      </w:r>
      <w:r w:rsidR="00276AE2">
        <w:rPr>
          <w:b/>
        </w:rPr>
        <w:t>/2020</w:t>
      </w:r>
    </w:p>
    <w:p w:rsidR="002B3413" w:rsidRPr="002B3413" w:rsidRDefault="002B3413">
      <w:r w:rsidRPr="002B3413">
        <w:t>Návrh smlouvy je přílohou tohoto zápisu.</w:t>
      </w:r>
    </w:p>
    <w:p w:rsidR="003E652F" w:rsidRPr="00545A0C" w:rsidRDefault="003E652F"/>
    <w:p w:rsidR="00545A0C" w:rsidRPr="006A09AB" w:rsidRDefault="00C166AC">
      <w:pPr>
        <w:rPr>
          <w:b/>
        </w:rPr>
      </w:pPr>
      <w:r w:rsidRPr="006A09AB">
        <w:rPr>
          <w:b/>
        </w:rPr>
        <w:t>Ad. 9</w:t>
      </w:r>
    </w:p>
    <w:p w:rsidR="006A09AB" w:rsidRPr="006A09AB" w:rsidRDefault="006A09AB" w:rsidP="006A09AB">
      <w:pPr>
        <w:pStyle w:val="Odstavecseseznamem"/>
        <w:suppressAutoHyphens w:val="0"/>
        <w:spacing w:after="160" w:line="259" w:lineRule="auto"/>
        <w:ind w:left="0"/>
        <w:contextualSpacing/>
        <w:jc w:val="both"/>
        <w:rPr>
          <w:b/>
        </w:rPr>
      </w:pPr>
      <w:r w:rsidRPr="006A09AB">
        <w:rPr>
          <w:b/>
        </w:rPr>
        <w:t xml:space="preserve">Schválení darovací smlouvy s obcí Sychrov </w:t>
      </w:r>
    </w:p>
    <w:p w:rsidR="00C166AC" w:rsidRPr="006A09AB" w:rsidRDefault="00C166AC" w:rsidP="00BD664F">
      <w:pPr>
        <w:jc w:val="both"/>
      </w:pPr>
      <w:r w:rsidRPr="006A09AB">
        <w:t xml:space="preserve">Zastupitelstvo obce projednalo a schválilo </w:t>
      </w:r>
      <w:r w:rsidR="006A09AB" w:rsidRPr="006A09AB">
        <w:t xml:space="preserve">darovací smlouvu s obcí Sychrov </w:t>
      </w:r>
      <w:r w:rsidRPr="006A09AB">
        <w:t>a pověřuje starostku obce k podepsání darovací smlouvy.</w:t>
      </w:r>
    </w:p>
    <w:p w:rsidR="00C166AC" w:rsidRPr="006A09AB" w:rsidRDefault="00C166AC" w:rsidP="00C166AC">
      <w:pPr>
        <w:jc w:val="right"/>
        <w:rPr>
          <w:rFonts w:ascii="Calibri" w:hAnsi="Calibri" w:cs="Calibri"/>
          <w:shd w:val="clear" w:color="auto" w:fill="FFFF00"/>
        </w:rPr>
      </w:pPr>
      <w:r w:rsidRPr="006A09AB">
        <w:t>PRO:     PROTI:        ZDRŽEL SE:</w:t>
      </w:r>
    </w:p>
    <w:p w:rsidR="00C166AC" w:rsidRPr="006A09AB" w:rsidRDefault="00C166AC" w:rsidP="00C166AC">
      <w:pPr>
        <w:ind w:left="2124" w:firstLine="708"/>
        <w:rPr>
          <w:b/>
        </w:rPr>
      </w:pPr>
      <w:r w:rsidRPr="006A09AB">
        <w:tab/>
      </w:r>
      <w:r w:rsidRPr="006A09AB">
        <w:tab/>
      </w:r>
      <w:r w:rsidRPr="006A09AB">
        <w:tab/>
      </w:r>
      <w:r w:rsidRPr="006A09AB">
        <w:tab/>
      </w:r>
      <w:r w:rsidR="00C80D02">
        <w:tab/>
      </w:r>
      <w:r w:rsidR="00C80D02">
        <w:tab/>
      </w:r>
      <w:r w:rsidR="004A1E89">
        <w:rPr>
          <w:b/>
        </w:rPr>
        <w:t>6</w:t>
      </w:r>
      <w:r w:rsidRPr="006A09AB">
        <w:rPr>
          <w:b/>
        </w:rPr>
        <w:t xml:space="preserve">               0                     0</w:t>
      </w:r>
    </w:p>
    <w:p w:rsidR="00C166AC" w:rsidRPr="006A09AB" w:rsidRDefault="002912E8" w:rsidP="00C166AC">
      <w:r>
        <w:rPr>
          <w:b/>
        </w:rPr>
        <w:t>Přijaté usnesení č. 11</w:t>
      </w:r>
      <w:r w:rsidR="00C166AC" w:rsidRPr="006A09AB">
        <w:rPr>
          <w:b/>
        </w:rPr>
        <w:t>/2020</w:t>
      </w:r>
    </w:p>
    <w:p w:rsidR="00C166AC" w:rsidRPr="006A09AB" w:rsidRDefault="006A09AB" w:rsidP="00C166AC">
      <w:pPr>
        <w:jc w:val="both"/>
      </w:pPr>
      <w:r w:rsidRPr="006A09AB">
        <w:t>Návrh darovací smlouvy</w:t>
      </w:r>
      <w:r w:rsidR="00C166AC" w:rsidRPr="006A09AB">
        <w:t xml:space="preserve"> je přílohou tohoto zápisu.</w:t>
      </w:r>
    </w:p>
    <w:p w:rsidR="00C166AC" w:rsidRPr="004C5B82" w:rsidRDefault="00C166AC">
      <w:pPr>
        <w:rPr>
          <w:b/>
          <w:highlight w:val="yellow"/>
        </w:rPr>
      </w:pPr>
    </w:p>
    <w:p w:rsidR="00BD664F" w:rsidRPr="00BD664F" w:rsidRDefault="00BD664F">
      <w:pPr>
        <w:rPr>
          <w:b/>
        </w:rPr>
      </w:pPr>
      <w:r w:rsidRPr="00BD664F">
        <w:rPr>
          <w:b/>
        </w:rPr>
        <w:t>Ad. 10</w:t>
      </w:r>
    </w:p>
    <w:p w:rsidR="00BD664F" w:rsidRDefault="00BD664F" w:rsidP="00BD664F">
      <w:pPr>
        <w:pStyle w:val="Odstavecseseznamem"/>
        <w:suppressAutoHyphens w:val="0"/>
        <w:spacing w:after="160" w:line="259" w:lineRule="auto"/>
        <w:ind w:left="0"/>
        <w:contextualSpacing/>
        <w:jc w:val="both"/>
        <w:rPr>
          <w:b/>
        </w:rPr>
      </w:pPr>
      <w:r w:rsidRPr="00BD664F">
        <w:rPr>
          <w:b/>
        </w:rPr>
        <w:t>Schválení smlouvy o prodeji dříví formou samovýroby</w:t>
      </w:r>
    </w:p>
    <w:p w:rsidR="002B61A5" w:rsidRPr="006A09AB" w:rsidRDefault="002B61A5" w:rsidP="002B61A5">
      <w:pPr>
        <w:jc w:val="both"/>
      </w:pPr>
      <w:r w:rsidRPr="006A09AB">
        <w:t xml:space="preserve">Zastupitelstvo obce projednalo a schválilo smlouvu </w:t>
      </w:r>
      <w:r w:rsidRPr="002B61A5">
        <w:t>o prodeji dříví formou samovýroby</w:t>
      </w:r>
      <w:r w:rsidRPr="006A09AB">
        <w:t xml:space="preserve"> </w:t>
      </w:r>
      <w:r>
        <w:t xml:space="preserve">mezi obcí a firmou FOWOOD – GROUP s.r.o. </w:t>
      </w:r>
      <w:r w:rsidRPr="006A09AB">
        <w:t>a pověřuje sta</w:t>
      </w:r>
      <w:r>
        <w:t>rostku obce k podepsání</w:t>
      </w:r>
      <w:r w:rsidRPr="006A09AB">
        <w:t xml:space="preserve"> smlouvy.</w:t>
      </w:r>
    </w:p>
    <w:p w:rsidR="002B61A5" w:rsidRPr="006A09AB" w:rsidRDefault="002B61A5" w:rsidP="002B61A5">
      <w:pPr>
        <w:jc w:val="right"/>
        <w:rPr>
          <w:rFonts w:ascii="Calibri" w:hAnsi="Calibri" w:cs="Calibri"/>
          <w:shd w:val="clear" w:color="auto" w:fill="FFFF00"/>
        </w:rPr>
      </w:pPr>
      <w:r w:rsidRPr="006A09AB">
        <w:t>PRO:     PROTI:        ZDRŽEL SE:</w:t>
      </w:r>
    </w:p>
    <w:p w:rsidR="002B61A5" w:rsidRPr="006A09AB" w:rsidRDefault="002B61A5" w:rsidP="002B61A5">
      <w:pPr>
        <w:ind w:left="2124" w:firstLine="708"/>
        <w:rPr>
          <w:b/>
        </w:rPr>
      </w:pPr>
      <w:r w:rsidRPr="006A09AB">
        <w:tab/>
      </w:r>
      <w:r w:rsidRPr="006A09AB">
        <w:tab/>
      </w:r>
      <w:r w:rsidRPr="006A09AB">
        <w:tab/>
      </w:r>
      <w:r w:rsidRPr="006A09AB">
        <w:tab/>
      </w:r>
      <w:r w:rsidR="00C80D02">
        <w:tab/>
      </w:r>
      <w:r w:rsidR="00C80D02">
        <w:tab/>
      </w:r>
      <w:r w:rsidR="004A1E89">
        <w:rPr>
          <w:b/>
        </w:rPr>
        <w:t>6</w:t>
      </w:r>
      <w:r w:rsidRPr="006A09AB">
        <w:rPr>
          <w:b/>
        </w:rPr>
        <w:t xml:space="preserve">               0                     0</w:t>
      </w:r>
    </w:p>
    <w:p w:rsidR="002B61A5" w:rsidRPr="006A09AB" w:rsidRDefault="002912E8" w:rsidP="002B61A5">
      <w:r>
        <w:rPr>
          <w:b/>
        </w:rPr>
        <w:t>Přijaté usnesení č. 12</w:t>
      </w:r>
      <w:r w:rsidR="002B61A5" w:rsidRPr="006A09AB">
        <w:rPr>
          <w:b/>
        </w:rPr>
        <w:t>/2020</w:t>
      </w:r>
    </w:p>
    <w:p w:rsidR="002B61A5" w:rsidRPr="006A09AB" w:rsidRDefault="002B61A5" w:rsidP="002B61A5">
      <w:pPr>
        <w:jc w:val="both"/>
      </w:pPr>
      <w:r w:rsidRPr="006A09AB">
        <w:t>Návrh smlouvy je přílohou tohoto zápisu.</w:t>
      </w:r>
    </w:p>
    <w:p w:rsidR="00BD664F" w:rsidRDefault="00BD664F">
      <w:pPr>
        <w:rPr>
          <w:b/>
          <w:highlight w:val="yellow"/>
        </w:rPr>
      </w:pPr>
    </w:p>
    <w:p w:rsidR="00C166AC" w:rsidRPr="00BD664F" w:rsidRDefault="00BD664F">
      <w:pPr>
        <w:rPr>
          <w:b/>
        </w:rPr>
      </w:pPr>
      <w:r w:rsidRPr="00BD664F">
        <w:rPr>
          <w:b/>
        </w:rPr>
        <w:t>Ad. 11</w:t>
      </w:r>
    </w:p>
    <w:p w:rsidR="00C166AC" w:rsidRPr="00BD664F" w:rsidRDefault="00C166AC" w:rsidP="00C166AC">
      <w:pPr>
        <w:jc w:val="both"/>
      </w:pPr>
      <w:r w:rsidRPr="00BD664F">
        <w:rPr>
          <w:b/>
        </w:rPr>
        <w:t xml:space="preserve">Schválení finančního příspěvku Folklornímu souboru </w:t>
      </w:r>
      <w:proofErr w:type="gramStart"/>
      <w:r w:rsidRPr="00BD664F">
        <w:rPr>
          <w:b/>
        </w:rPr>
        <w:t>Horačky, z.s</w:t>
      </w:r>
      <w:r w:rsidRPr="00BD664F">
        <w:t>.</w:t>
      </w:r>
      <w:proofErr w:type="gramEnd"/>
    </w:p>
    <w:p w:rsidR="00C166AC" w:rsidRPr="00BD664F" w:rsidRDefault="00C166AC" w:rsidP="00C166AC">
      <w:r w:rsidRPr="00BD664F">
        <w:t xml:space="preserve">Zastupitelstvo obce projednalo a schválilo finanční příspěvek ve výši 2 tisíc Kč Folklornímu souboru </w:t>
      </w:r>
      <w:proofErr w:type="gramStart"/>
      <w:r w:rsidRPr="00BD664F">
        <w:t>Horačky, z.s.</w:t>
      </w:r>
      <w:proofErr w:type="gramEnd"/>
      <w:r w:rsidRPr="00BD664F">
        <w:t xml:space="preserve"> a pověřuje starostku obce k podepsání darovací smlouvy.</w:t>
      </w:r>
    </w:p>
    <w:p w:rsidR="00C166AC" w:rsidRPr="00BD664F" w:rsidRDefault="00C166AC" w:rsidP="00C166AC">
      <w:pPr>
        <w:jc w:val="right"/>
        <w:rPr>
          <w:rFonts w:ascii="Calibri" w:hAnsi="Calibri" w:cs="Calibri"/>
          <w:shd w:val="clear" w:color="auto" w:fill="FFFF00"/>
        </w:rPr>
      </w:pPr>
      <w:r w:rsidRPr="00BD664F">
        <w:t>PRO:     PROTI:        ZDRŽEL SE:</w:t>
      </w:r>
    </w:p>
    <w:p w:rsidR="00C166AC" w:rsidRPr="00BD664F" w:rsidRDefault="00C166AC" w:rsidP="00C166AC">
      <w:pPr>
        <w:ind w:left="2124" w:firstLine="708"/>
        <w:rPr>
          <w:b/>
        </w:rPr>
      </w:pPr>
      <w:r w:rsidRPr="00BD664F">
        <w:tab/>
      </w:r>
      <w:r w:rsidRPr="00BD664F">
        <w:tab/>
      </w:r>
      <w:r w:rsidRPr="00BD664F">
        <w:tab/>
      </w:r>
      <w:r w:rsidRPr="00BD664F">
        <w:tab/>
      </w:r>
      <w:r w:rsidR="00C80D02">
        <w:tab/>
      </w:r>
      <w:r w:rsidR="00C80D02">
        <w:tab/>
      </w:r>
      <w:r w:rsidR="004A1E89">
        <w:rPr>
          <w:b/>
        </w:rPr>
        <w:t>6</w:t>
      </w:r>
      <w:r w:rsidRPr="00BD664F">
        <w:rPr>
          <w:b/>
        </w:rPr>
        <w:t xml:space="preserve">              0                     0</w:t>
      </w:r>
    </w:p>
    <w:p w:rsidR="00C166AC" w:rsidRPr="00BD664F" w:rsidRDefault="002912E8" w:rsidP="00C166AC">
      <w:r>
        <w:rPr>
          <w:b/>
        </w:rPr>
        <w:t>Přijaté usnesení č. 13</w:t>
      </w:r>
      <w:r w:rsidR="00C166AC" w:rsidRPr="00BD664F">
        <w:rPr>
          <w:b/>
        </w:rPr>
        <w:t>/2020</w:t>
      </w:r>
    </w:p>
    <w:p w:rsidR="00C166AC" w:rsidRPr="00C80D02" w:rsidRDefault="00BD664F" w:rsidP="00C166AC">
      <w:pPr>
        <w:jc w:val="both"/>
      </w:pPr>
      <w:r w:rsidRPr="00BD664F">
        <w:t>Návrh darovací smlouvy</w:t>
      </w:r>
      <w:r w:rsidR="00C166AC" w:rsidRPr="00BD664F">
        <w:t xml:space="preserve"> je přílohou tohoto zápisu.</w:t>
      </w:r>
    </w:p>
    <w:p w:rsidR="00C166AC" w:rsidRPr="004C5B82" w:rsidRDefault="00C166AC" w:rsidP="00C166AC">
      <w:pPr>
        <w:jc w:val="both"/>
        <w:rPr>
          <w:highlight w:val="yellow"/>
        </w:rPr>
      </w:pPr>
    </w:p>
    <w:p w:rsidR="00276AE2" w:rsidRPr="002B61A5" w:rsidRDefault="002B61A5" w:rsidP="00276AE2">
      <w:pPr>
        <w:pStyle w:val="Odstavecseseznamem"/>
        <w:suppressAutoHyphens w:val="0"/>
        <w:spacing w:after="160" w:line="259" w:lineRule="auto"/>
        <w:ind w:left="0"/>
        <w:contextualSpacing/>
        <w:jc w:val="both"/>
        <w:rPr>
          <w:b/>
        </w:rPr>
      </w:pPr>
      <w:r w:rsidRPr="002B61A5">
        <w:rPr>
          <w:b/>
        </w:rPr>
        <w:t>Ad. 12</w:t>
      </w:r>
    </w:p>
    <w:p w:rsidR="003E652F" w:rsidRDefault="00276AE2" w:rsidP="00276AE2">
      <w:pPr>
        <w:pStyle w:val="Odstavecseseznamem"/>
        <w:suppressAutoHyphens w:val="0"/>
        <w:spacing w:after="160" w:line="259" w:lineRule="auto"/>
        <w:ind w:left="0"/>
        <w:contextualSpacing/>
        <w:jc w:val="both"/>
        <w:rPr>
          <w:b/>
        </w:rPr>
      </w:pPr>
      <w:r w:rsidRPr="002B61A5">
        <w:rPr>
          <w:b/>
        </w:rPr>
        <w:t>Kampaň „Vlajka pro Tibet“</w:t>
      </w:r>
    </w:p>
    <w:p w:rsidR="003E652F" w:rsidRDefault="003E652F">
      <w:pPr>
        <w:rPr>
          <w:b/>
        </w:rPr>
      </w:pPr>
      <w:r>
        <w:t xml:space="preserve">Zastupitelstvo obce projednalo a schválilo </w:t>
      </w:r>
      <w:r w:rsidR="002B61A5">
        <w:t>připojení obce k mezinárodní kampani „Vlajka pro Tibet“.</w:t>
      </w:r>
    </w:p>
    <w:p w:rsidR="003E652F" w:rsidRDefault="003E652F">
      <w:pPr>
        <w:jc w:val="right"/>
        <w:rPr>
          <w:b/>
        </w:rPr>
      </w:pPr>
      <w:r>
        <w:t>PRO:     PROTI:        ZDRŽEL SE:</w:t>
      </w:r>
    </w:p>
    <w:p w:rsidR="00022A0B" w:rsidRDefault="00022A0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0D02">
        <w:rPr>
          <w:b/>
        </w:rPr>
        <w:tab/>
      </w:r>
      <w:r w:rsidR="00C80D02">
        <w:rPr>
          <w:b/>
        </w:rPr>
        <w:tab/>
      </w:r>
      <w:r>
        <w:rPr>
          <w:b/>
        </w:rPr>
        <w:t xml:space="preserve"> </w:t>
      </w:r>
      <w:r w:rsidR="004A1E89">
        <w:rPr>
          <w:b/>
        </w:rPr>
        <w:t>6</w:t>
      </w:r>
      <w:r>
        <w:rPr>
          <w:b/>
        </w:rPr>
        <w:t xml:space="preserve">              0                     0</w:t>
      </w:r>
    </w:p>
    <w:p w:rsidR="003E652F" w:rsidRDefault="002912E8">
      <w:r>
        <w:rPr>
          <w:b/>
        </w:rPr>
        <w:t>Přijaté usnesení č. 14</w:t>
      </w:r>
      <w:r w:rsidR="00276AE2">
        <w:rPr>
          <w:b/>
        </w:rPr>
        <w:t>/2020</w:t>
      </w:r>
    </w:p>
    <w:p w:rsidR="003E652F" w:rsidRDefault="003E652F">
      <w:pPr>
        <w:rPr>
          <w:b/>
        </w:rPr>
      </w:pPr>
    </w:p>
    <w:p w:rsidR="003E652F" w:rsidRDefault="002B61A5">
      <w:pPr>
        <w:rPr>
          <w:b/>
        </w:rPr>
      </w:pPr>
      <w:r>
        <w:rPr>
          <w:b/>
        </w:rPr>
        <w:t>Ad. 13</w:t>
      </w:r>
    </w:p>
    <w:p w:rsidR="003E652F" w:rsidRDefault="003E652F" w:rsidP="00C42B89">
      <w:r>
        <w:rPr>
          <w:b/>
        </w:rPr>
        <w:t>Ostatní informace z obce:</w:t>
      </w:r>
    </w:p>
    <w:p w:rsidR="003E652F" w:rsidRDefault="003E652F" w:rsidP="00C42B89">
      <w:pPr>
        <w:numPr>
          <w:ilvl w:val="0"/>
          <w:numId w:val="7"/>
        </w:numPr>
        <w:jc w:val="both"/>
      </w:pPr>
      <w:r w:rsidRPr="00E95289">
        <w:rPr>
          <w:u w:val="single"/>
        </w:rPr>
        <w:t>Starostka obce informovala o nejbližších kulturních akcích</w:t>
      </w:r>
      <w:r>
        <w:t>:</w:t>
      </w:r>
    </w:p>
    <w:p w:rsidR="003E652F" w:rsidRDefault="003E652F" w:rsidP="00453C52">
      <w:pPr>
        <w:ind w:left="1080"/>
        <w:jc w:val="both"/>
      </w:pPr>
      <w:r>
        <w:t xml:space="preserve">Masopust – </w:t>
      </w:r>
      <w:r w:rsidR="00C166AC">
        <w:t>22. 2. 2020</w:t>
      </w:r>
    </w:p>
    <w:p w:rsidR="00C166AC" w:rsidRDefault="00C166AC" w:rsidP="00453C52">
      <w:pPr>
        <w:ind w:left="1080"/>
        <w:jc w:val="both"/>
      </w:pPr>
      <w:r>
        <w:t xml:space="preserve">Sokolská rocková zábava </w:t>
      </w:r>
      <w:r w:rsidR="002B61A5">
        <w:t>6. 3. 2020</w:t>
      </w:r>
    </w:p>
    <w:p w:rsidR="003E652F" w:rsidRDefault="003E652F" w:rsidP="00453C52">
      <w:pPr>
        <w:ind w:left="1080"/>
        <w:jc w:val="both"/>
      </w:pPr>
      <w:r>
        <w:t xml:space="preserve">Divadelní víkend – </w:t>
      </w:r>
      <w:r w:rsidR="002B5AFF">
        <w:t>20. 3. až 21. 3. 2020 (komedie v pátek, dětské představení v sobotu odpoledne a komedie v sobotu večer)</w:t>
      </w:r>
    </w:p>
    <w:p w:rsidR="003E652F" w:rsidRDefault="003E652F" w:rsidP="00453C52">
      <w:pPr>
        <w:ind w:left="1080"/>
        <w:jc w:val="both"/>
      </w:pPr>
      <w:r>
        <w:t xml:space="preserve">Cestovatelská přednáška paní Pavly Bičíkové – </w:t>
      </w:r>
      <w:r w:rsidR="002B61A5">
        <w:t>4. 4. 2020</w:t>
      </w:r>
    </w:p>
    <w:p w:rsidR="00F424D1" w:rsidRDefault="00F424D1" w:rsidP="00F424D1">
      <w:pPr>
        <w:pStyle w:val="Odstavecseseznamem"/>
        <w:numPr>
          <w:ilvl w:val="0"/>
          <w:numId w:val="7"/>
        </w:numPr>
        <w:jc w:val="both"/>
      </w:pPr>
      <w:r>
        <w:t xml:space="preserve">Pingpongový turnaj  - více informací na webu a </w:t>
      </w:r>
      <w:proofErr w:type="spellStart"/>
      <w:r>
        <w:t>info</w:t>
      </w:r>
      <w:proofErr w:type="spellEnd"/>
      <w:r>
        <w:t xml:space="preserve"> kanálu</w:t>
      </w:r>
      <w:bookmarkStart w:id="0" w:name="_GoBack"/>
      <w:bookmarkEnd w:id="0"/>
    </w:p>
    <w:p w:rsidR="0073533B" w:rsidRDefault="0073533B" w:rsidP="0073533B">
      <w:pPr>
        <w:pStyle w:val="Odstavecseseznamem"/>
        <w:numPr>
          <w:ilvl w:val="0"/>
          <w:numId w:val="7"/>
        </w:numPr>
        <w:jc w:val="both"/>
      </w:pPr>
      <w:r>
        <w:t xml:space="preserve">Dnes proběhl výběr zhotovitele „Andělské cesty“ – </w:t>
      </w:r>
      <w:r w:rsidR="00C80D02">
        <w:t>s</w:t>
      </w:r>
      <w:r>
        <w:t xml:space="preserve"> nejekonomičtější nabídkou zvítězila firma M-SILNICE a.s.</w:t>
      </w:r>
    </w:p>
    <w:p w:rsidR="003E652F" w:rsidRDefault="0073533B" w:rsidP="00C80D02">
      <w:pPr>
        <w:pStyle w:val="Odstavecseseznamem"/>
        <w:numPr>
          <w:ilvl w:val="0"/>
          <w:numId w:val="7"/>
        </w:numPr>
        <w:jc w:val="both"/>
      </w:pPr>
      <w:r>
        <w:t>Na opravu „Andělské cesty“ obec podala žádost o dotaci z dotačního titulu Libereckého kraje</w:t>
      </w:r>
    </w:p>
    <w:p w:rsidR="00545A0C" w:rsidRPr="00453C52" w:rsidRDefault="00453C52" w:rsidP="00453C52">
      <w:pPr>
        <w:numPr>
          <w:ilvl w:val="0"/>
          <w:numId w:val="7"/>
        </w:numPr>
        <w:jc w:val="both"/>
        <w:rPr>
          <w:b/>
        </w:rPr>
      </w:pPr>
      <w:r>
        <w:lastRenderedPageBreak/>
        <w:t xml:space="preserve">pan Pavlata za pořadatele </w:t>
      </w:r>
      <w:proofErr w:type="spellStart"/>
      <w:r>
        <w:t>Rally</w:t>
      </w:r>
      <w:proofErr w:type="spellEnd"/>
      <w:r>
        <w:t xml:space="preserve"> Bohemia </w:t>
      </w:r>
      <w:proofErr w:type="spellStart"/>
      <w:r>
        <w:t>odprezentoval</w:t>
      </w:r>
      <w:proofErr w:type="spellEnd"/>
      <w:r>
        <w:t xml:space="preserve"> letošní ročník</w:t>
      </w:r>
      <w:r w:rsidR="004A1E89">
        <w:t xml:space="preserve">, termín závodu je 11. 7. 2020. Pan </w:t>
      </w:r>
      <w:proofErr w:type="spellStart"/>
      <w:r w:rsidR="004A1E89">
        <w:t>Ledabyl</w:t>
      </w:r>
      <w:proofErr w:type="spellEnd"/>
      <w:r w:rsidR="004A1E89">
        <w:t xml:space="preserve"> vznesl připomínky k loňskému ročníku. Upozornil na to, že lidé se tísnili v malé divácké zóně a VIP stan zel prázdnotou. Pan Pavlata slíbil pro letošní rok </w:t>
      </w:r>
      <w:r w:rsidR="0073533B">
        <w:t xml:space="preserve">zlepšení. Na dotaz, zda by mohl, </w:t>
      </w:r>
      <w:r w:rsidR="004A1E89">
        <w:t>někdo z místních občanů provozovat během závodu stánek s občerstvení odpověděl kladně.</w:t>
      </w:r>
    </w:p>
    <w:p w:rsidR="00453C52" w:rsidRPr="0073533B" w:rsidRDefault="004A1E89" w:rsidP="00453C52">
      <w:pPr>
        <w:numPr>
          <w:ilvl w:val="0"/>
          <w:numId w:val="7"/>
        </w:numPr>
        <w:jc w:val="both"/>
        <w:rPr>
          <w:b/>
        </w:rPr>
      </w:pPr>
      <w:r>
        <w:t>restaurace U Zvonice otvírá</w:t>
      </w:r>
      <w:r w:rsidR="00453C52">
        <w:t xml:space="preserve"> 17. 2. 2020</w:t>
      </w:r>
      <w:r w:rsidR="002B5AFF">
        <w:t xml:space="preserve"> (</w:t>
      </w:r>
      <w:hyperlink r:id="rId8" w:history="1">
        <w:r w:rsidR="0073533B" w:rsidRPr="003C5DD1">
          <w:rPr>
            <w:rStyle w:val="Hypertextovodkaz"/>
          </w:rPr>
          <w:t>www.pohostinstviberan.cz</w:t>
        </w:r>
      </w:hyperlink>
      <w:r w:rsidR="002B5AFF">
        <w:t>)</w:t>
      </w:r>
    </w:p>
    <w:p w:rsidR="0073533B" w:rsidRDefault="0073533B" w:rsidP="00453C52">
      <w:pPr>
        <w:numPr>
          <w:ilvl w:val="0"/>
          <w:numId w:val="7"/>
        </w:numPr>
        <w:jc w:val="both"/>
        <w:rPr>
          <w:b/>
        </w:rPr>
      </w:pPr>
      <w:r>
        <w:t>během pondělní vichřice došlo k polomům stromů a starostka obce byla vyzvána, aby oslovila majitele lesů k odstranění popadaných stromů, zejména u cest.</w:t>
      </w:r>
    </w:p>
    <w:p w:rsidR="00545A0C" w:rsidRDefault="00545A0C" w:rsidP="00545A0C">
      <w:pPr>
        <w:jc w:val="both"/>
        <w:rPr>
          <w:b/>
        </w:rPr>
      </w:pPr>
    </w:p>
    <w:p w:rsidR="003E652F" w:rsidRDefault="002B61A5" w:rsidP="00545A0C">
      <w:pPr>
        <w:jc w:val="both"/>
        <w:rPr>
          <w:b/>
        </w:rPr>
      </w:pPr>
      <w:r>
        <w:rPr>
          <w:b/>
        </w:rPr>
        <w:t>Ad. 14</w:t>
      </w:r>
    </w:p>
    <w:p w:rsidR="003E652F" w:rsidRDefault="003E652F" w:rsidP="00545A0C">
      <w:pPr>
        <w:jc w:val="both"/>
      </w:pPr>
      <w:r>
        <w:rPr>
          <w:b/>
        </w:rPr>
        <w:t>Závěr</w:t>
      </w:r>
    </w:p>
    <w:p w:rsidR="003E652F" w:rsidRDefault="003E652F" w:rsidP="00545A0C">
      <w:pPr>
        <w:jc w:val="both"/>
      </w:pPr>
      <w:r>
        <w:t>Starostka poděkovala všem za účast a připomínky a upozornila, že další zasedání zastupite</w:t>
      </w:r>
      <w:r w:rsidR="00276AE2">
        <w:t>lstva obce proběhne ve středu 15. 4. 2020</w:t>
      </w:r>
      <w:r>
        <w:t>.</w:t>
      </w:r>
    </w:p>
    <w:p w:rsidR="003E652F" w:rsidRDefault="003E652F">
      <w:pPr>
        <w:jc w:val="both"/>
      </w:pPr>
    </w:p>
    <w:p w:rsidR="003E652F" w:rsidRDefault="00276AE2" w:rsidP="002B5AFF">
      <w:r>
        <w:t>Ve Vlastibořicích: 12. 2. 2020</w:t>
      </w:r>
    </w:p>
    <w:p w:rsidR="00276AE2" w:rsidRDefault="003E652F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6AE2" w:rsidRDefault="00276AE2"/>
    <w:p w:rsidR="00276AE2" w:rsidRDefault="00276AE2"/>
    <w:p w:rsidR="003E652F" w:rsidRDefault="003E65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E652F" w:rsidRDefault="003E652F">
      <w:r>
        <w:t xml:space="preserve">Dušan </w:t>
      </w:r>
      <w:proofErr w:type="gramStart"/>
      <w:r>
        <w:t>Koutník  –  místostarosta</w:t>
      </w:r>
      <w:proofErr w:type="gramEnd"/>
      <w:r>
        <w:t xml:space="preserve">                                              Bc. Jana Hartlová, starostka</w:t>
      </w:r>
    </w:p>
    <w:p w:rsidR="003E652F" w:rsidRDefault="003E652F"/>
    <w:p w:rsidR="003E652F" w:rsidRDefault="003E652F"/>
    <w:p w:rsidR="003E652F" w:rsidRDefault="003E652F">
      <w:r>
        <w:t>Zapisovatel:    Ing. Hana Ledabylová</w:t>
      </w:r>
    </w:p>
    <w:p w:rsidR="003E652F" w:rsidRDefault="003E652F"/>
    <w:p w:rsidR="003E652F" w:rsidRDefault="003E652F" w:rsidP="0073533B">
      <w:pPr>
        <w:spacing w:line="480" w:lineRule="auto"/>
      </w:pPr>
      <w:r>
        <w:t xml:space="preserve">Ověřovatelé:   </w:t>
      </w:r>
      <w:r w:rsidR="0073533B">
        <w:t>Blanka Menclová</w:t>
      </w:r>
    </w:p>
    <w:p w:rsidR="0073533B" w:rsidRDefault="0073533B" w:rsidP="0073533B">
      <w:pPr>
        <w:spacing w:line="480" w:lineRule="auto"/>
      </w:pPr>
      <w:r>
        <w:tab/>
      </w:r>
      <w:r>
        <w:tab/>
        <w:t>Stanislav Bittner</w:t>
      </w:r>
    </w:p>
    <w:p w:rsidR="003E652F" w:rsidRDefault="003E652F"/>
    <w:p w:rsidR="002141E0" w:rsidRDefault="002141E0"/>
    <w:p w:rsidR="002141E0" w:rsidRDefault="002141E0"/>
    <w:p w:rsidR="002141E0" w:rsidRDefault="002141E0"/>
    <w:p w:rsidR="002141E0" w:rsidRDefault="002141E0"/>
    <w:p w:rsidR="00AD2D73" w:rsidRDefault="003E652F" w:rsidP="00AD2D73">
      <w:r>
        <w:t>Vyvěšeno na úřední desce:</w:t>
      </w:r>
      <w:r w:rsidR="00AD2D73" w:rsidRPr="00AD2D73">
        <w:t xml:space="preserve"> </w:t>
      </w:r>
      <w:r w:rsidR="003963AE">
        <w:t xml:space="preserve">                                                          </w:t>
      </w:r>
      <w:r w:rsidR="00AD2D73">
        <w:t xml:space="preserve">Sejmuto z úřední desky: </w:t>
      </w:r>
    </w:p>
    <w:p w:rsidR="003E652F" w:rsidRDefault="003E652F"/>
    <w:sectPr w:rsidR="003E652F" w:rsidSect="00C80D02">
      <w:footerReference w:type="default" r:id="rId9"/>
      <w:pgSz w:w="11906" w:h="16838"/>
      <w:pgMar w:top="720" w:right="720" w:bottom="720" w:left="720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B8" w:rsidRDefault="001527B8">
      <w:r>
        <w:separator/>
      </w:r>
    </w:p>
  </w:endnote>
  <w:endnote w:type="continuationSeparator" w:id="0">
    <w:p w:rsidR="001527B8" w:rsidRDefault="001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52F" w:rsidRDefault="003E652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F424D1">
      <w:rPr>
        <w:noProof/>
      </w:rPr>
      <w:t>2</w:t>
    </w:r>
    <w:r>
      <w:fldChar w:fldCharType="end"/>
    </w:r>
  </w:p>
  <w:p w:rsidR="003E652F" w:rsidRDefault="003E65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B8" w:rsidRDefault="001527B8">
      <w:r>
        <w:separator/>
      </w:r>
    </w:p>
  </w:footnote>
  <w:footnote w:type="continuationSeparator" w:id="0">
    <w:p w:rsidR="001527B8" w:rsidRDefault="0015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 w:hint="default"/>
        <w:sz w:val="3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18314E7A"/>
    <w:multiLevelType w:val="hybridMultilevel"/>
    <w:tmpl w:val="36A4B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53E42"/>
    <w:multiLevelType w:val="hybridMultilevel"/>
    <w:tmpl w:val="36A4B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44337"/>
    <w:multiLevelType w:val="hybridMultilevel"/>
    <w:tmpl w:val="36A4B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22A"/>
    <w:multiLevelType w:val="multilevel"/>
    <w:tmpl w:val="44D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47927679"/>
    <w:multiLevelType w:val="hybridMultilevel"/>
    <w:tmpl w:val="B6B83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5376F6"/>
    <w:multiLevelType w:val="hybridMultilevel"/>
    <w:tmpl w:val="F01847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C665CC"/>
    <w:multiLevelType w:val="hybridMultilevel"/>
    <w:tmpl w:val="3E361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01E17"/>
    <w:multiLevelType w:val="multilevel"/>
    <w:tmpl w:val="1374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68B0784F"/>
    <w:multiLevelType w:val="hybridMultilevel"/>
    <w:tmpl w:val="A132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48"/>
    <w:rsid w:val="00011849"/>
    <w:rsid w:val="00022A0B"/>
    <w:rsid w:val="0004237D"/>
    <w:rsid w:val="0006048B"/>
    <w:rsid w:val="000E4E84"/>
    <w:rsid w:val="001527B8"/>
    <w:rsid w:val="001D5354"/>
    <w:rsid w:val="002141E0"/>
    <w:rsid w:val="00220AA2"/>
    <w:rsid w:val="00232AA6"/>
    <w:rsid w:val="00233463"/>
    <w:rsid w:val="002351A6"/>
    <w:rsid w:val="00276AE2"/>
    <w:rsid w:val="002912E8"/>
    <w:rsid w:val="002B3413"/>
    <w:rsid w:val="002B5AFF"/>
    <w:rsid w:val="002B61A5"/>
    <w:rsid w:val="002C1E93"/>
    <w:rsid w:val="002E5AA9"/>
    <w:rsid w:val="00346A0E"/>
    <w:rsid w:val="003963AE"/>
    <w:rsid w:val="003A5391"/>
    <w:rsid w:val="003E652F"/>
    <w:rsid w:val="00453C52"/>
    <w:rsid w:val="004A1E89"/>
    <w:rsid w:val="004A63FB"/>
    <w:rsid w:val="004C5B82"/>
    <w:rsid w:val="004D2862"/>
    <w:rsid w:val="004D779E"/>
    <w:rsid w:val="00540623"/>
    <w:rsid w:val="00545A0C"/>
    <w:rsid w:val="006204E9"/>
    <w:rsid w:val="00650CA0"/>
    <w:rsid w:val="006A09AB"/>
    <w:rsid w:val="006E573F"/>
    <w:rsid w:val="00702C4A"/>
    <w:rsid w:val="00730F35"/>
    <w:rsid w:val="00734B3A"/>
    <w:rsid w:val="0073533B"/>
    <w:rsid w:val="00797A1C"/>
    <w:rsid w:val="007A4B7C"/>
    <w:rsid w:val="007F7399"/>
    <w:rsid w:val="0082061A"/>
    <w:rsid w:val="00837EE7"/>
    <w:rsid w:val="008A3467"/>
    <w:rsid w:val="008C4D94"/>
    <w:rsid w:val="00920BD2"/>
    <w:rsid w:val="00A01CCE"/>
    <w:rsid w:val="00A069CA"/>
    <w:rsid w:val="00A62EF0"/>
    <w:rsid w:val="00AD2D73"/>
    <w:rsid w:val="00B10C61"/>
    <w:rsid w:val="00B271A9"/>
    <w:rsid w:val="00B523C9"/>
    <w:rsid w:val="00BC1405"/>
    <w:rsid w:val="00BD24C5"/>
    <w:rsid w:val="00BD664F"/>
    <w:rsid w:val="00C06D38"/>
    <w:rsid w:val="00C166AC"/>
    <w:rsid w:val="00C36944"/>
    <w:rsid w:val="00C42B89"/>
    <w:rsid w:val="00C67FF0"/>
    <w:rsid w:val="00C72A8E"/>
    <w:rsid w:val="00C80D02"/>
    <w:rsid w:val="00C91D4F"/>
    <w:rsid w:val="00D40E22"/>
    <w:rsid w:val="00D51DD0"/>
    <w:rsid w:val="00D74A91"/>
    <w:rsid w:val="00D758A0"/>
    <w:rsid w:val="00D942A1"/>
    <w:rsid w:val="00DA4004"/>
    <w:rsid w:val="00DB1042"/>
    <w:rsid w:val="00DF3E96"/>
    <w:rsid w:val="00E47F48"/>
    <w:rsid w:val="00E70985"/>
    <w:rsid w:val="00E95289"/>
    <w:rsid w:val="00EE7AA2"/>
    <w:rsid w:val="00EF0299"/>
    <w:rsid w:val="00F424D1"/>
    <w:rsid w:val="00F67959"/>
    <w:rsid w:val="00F72440"/>
    <w:rsid w:val="00F84851"/>
    <w:rsid w:val="00F94586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D08429-C8CA-4CDD-94FD-BFE32FD9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 w:hint="default"/>
      <w:sz w:val="30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b w:val="0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Times New Roman" w:eastAsia="Times New Roman" w:hAnsi="Times New Roman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Calibri" w:hAnsi="Cambria" w:cs="Cambria"/>
      <w:b/>
      <w:bCs/>
      <w:color w:val="365F91"/>
      <w:sz w:val="28"/>
      <w:szCs w:val="28"/>
      <w:lang w:val="cs-CZ" w:eastAsia="ar-SA" w:bidi="ar-SA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5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stinstvibera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1417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creator>PC2</dc:creator>
  <cp:lastModifiedBy>Jana Hartlová</cp:lastModifiedBy>
  <cp:revision>13</cp:revision>
  <cp:lastPrinted>2020-02-17T08:55:00Z</cp:lastPrinted>
  <dcterms:created xsi:type="dcterms:W3CDTF">2020-02-10T14:28:00Z</dcterms:created>
  <dcterms:modified xsi:type="dcterms:W3CDTF">2020-02-17T09:25:00Z</dcterms:modified>
</cp:coreProperties>
</file>