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93" w:rsidRDefault="00875293" w:rsidP="008752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>U</w:t>
      </w:r>
      <w:r w:rsidRPr="000501D1">
        <w:rPr>
          <w:rFonts w:asciiTheme="minorHAnsi" w:hAnsiTheme="minorHAnsi" w:cstheme="minorHAnsi"/>
          <w:b/>
          <w:sz w:val="36"/>
          <w:szCs w:val="36"/>
        </w:rPr>
        <w:t xml:space="preserve">rčení telefonního čísla pro požádání </w:t>
      </w:r>
      <w:r>
        <w:rPr>
          <w:rFonts w:asciiTheme="minorHAnsi" w:hAnsiTheme="minorHAnsi" w:cstheme="minorHAnsi"/>
          <w:b/>
          <w:sz w:val="36"/>
          <w:szCs w:val="36"/>
        </w:rPr>
        <w:t xml:space="preserve">oprávněného voliče – osoby v karanténě nebo izolaci z důvodu covid-19 </w:t>
      </w:r>
    </w:p>
    <w:p w:rsidR="00875293" w:rsidRDefault="00875293" w:rsidP="008752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501D1">
        <w:rPr>
          <w:rFonts w:asciiTheme="minorHAnsi" w:hAnsiTheme="minorHAnsi" w:cstheme="minorHAnsi"/>
          <w:b/>
          <w:sz w:val="36"/>
          <w:szCs w:val="36"/>
        </w:rPr>
        <w:t>o hlasování do zvláštní přenosné volební schránky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875293" w:rsidRDefault="00875293" w:rsidP="008752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 informace související s tímto zvláštním způsobem hlasování</w:t>
      </w:r>
    </w:p>
    <w:p w:rsidR="00875293" w:rsidRPr="00875293" w:rsidRDefault="00875293" w:rsidP="0087529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:rsidR="00875293" w:rsidRPr="00875293" w:rsidRDefault="00875293" w:rsidP="00043298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C140D3" w:rsidRDefault="000501D1" w:rsidP="00043298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 w:rsidR="00043298"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043298">
        <w:rPr>
          <w:rFonts w:asciiTheme="minorHAnsi" w:hAnsiTheme="minorHAnsi" w:cstheme="minorHAnsi"/>
          <w:b/>
        </w:rPr>
        <w:t>tímto</w:t>
      </w:r>
      <w:r w:rsidRPr="000501D1">
        <w:rPr>
          <w:rFonts w:asciiTheme="minorHAnsi" w:hAnsiTheme="minorHAnsi" w:cstheme="minorHAnsi"/>
        </w:rPr>
        <w:t xml:space="preserve"> podle ust. § 17 odst. 1 a 2 zák. č. 350/2020 Sb., o zvláštních způsobech hlasování ve volbách do zastupitelstev krajů a do Senátu v roce </w:t>
      </w:r>
      <w:r w:rsidRPr="00464C5F">
        <w:rPr>
          <w:rFonts w:asciiTheme="minorHAnsi" w:hAnsiTheme="minorHAnsi" w:cstheme="minorHAnsi"/>
        </w:rPr>
        <w:t>2020</w:t>
      </w:r>
      <w:r w:rsidR="00043298" w:rsidRPr="00464C5F">
        <w:rPr>
          <w:rFonts w:asciiTheme="minorHAnsi" w:hAnsiTheme="minorHAnsi" w:cstheme="minorHAnsi"/>
          <w:i/>
        </w:rPr>
        <w:t xml:space="preserve"> (dále jen „zák. o zvláštních způsobech hlasování“)</w:t>
      </w:r>
      <w:r>
        <w:rPr>
          <w:rFonts w:asciiTheme="minorHAnsi" w:hAnsiTheme="minorHAnsi" w:cstheme="minorHAnsi"/>
        </w:rPr>
        <w:t xml:space="preserve"> v zákonem stanovené lhůtě </w:t>
      </w:r>
      <w:r w:rsidRPr="003044D5">
        <w:rPr>
          <w:rFonts w:ascii="Arial Black" w:hAnsi="Arial Black" w:cstheme="minorHAnsi"/>
          <w:b/>
          <w:sz w:val="20"/>
          <w:szCs w:val="20"/>
          <w:u w:val="single"/>
        </w:rPr>
        <w:t>zveřejňuje</w:t>
      </w:r>
      <w:r>
        <w:rPr>
          <w:rFonts w:asciiTheme="minorHAnsi" w:hAnsiTheme="minorHAnsi" w:cstheme="minorHAnsi"/>
        </w:rPr>
        <w:t xml:space="preserve"> na své internetové schránce telefonní číslo</w:t>
      </w:r>
    </w:p>
    <w:p w:rsidR="000501D1" w:rsidRDefault="000501D1" w:rsidP="000501D1">
      <w:pPr>
        <w:jc w:val="center"/>
        <w:rPr>
          <w:rFonts w:asciiTheme="minorHAnsi" w:hAnsiTheme="minorHAnsi" w:cstheme="minorHAnsi"/>
        </w:rPr>
      </w:pPr>
      <w:r>
        <w:rPr>
          <w:rFonts w:ascii="Arial Black" w:hAnsi="Arial Black" w:cstheme="minorHAnsi"/>
          <w:sz w:val="56"/>
          <w:szCs w:val="56"/>
        </w:rPr>
        <w:sym w:font="Wingdings" w:char="F028"/>
      </w:r>
      <w:r>
        <w:rPr>
          <w:rFonts w:ascii="Arial Black" w:hAnsi="Arial Black" w:cstheme="minorHAnsi"/>
          <w:sz w:val="56"/>
          <w:szCs w:val="56"/>
        </w:rPr>
        <w:t xml:space="preserve"> </w:t>
      </w:r>
      <w:r w:rsidRPr="004A233D">
        <w:rPr>
          <w:rFonts w:ascii="Arial Black" w:hAnsi="Arial Black" w:cstheme="minorHAnsi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48 5226 351</w:t>
      </w:r>
      <w:r>
        <w:rPr>
          <w:rFonts w:asciiTheme="minorHAnsi" w:hAnsiTheme="minorHAnsi" w:cstheme="minorHAnsi"/>
        </w:rPr>
        <w:t>,</w:t>
      </w:r>
    </w:p>
    <w:p w:rsidR="00EA7AD0" w:rsidRDefault="00212C31" w:rsidP="00212C3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 dobu: úterý 22.9.2020 –  čtvrtek 8.10.2020; s provozní dobou</w:t>
      </w:r>
      <w:r w:rsidR="00EA7AD0" w:rsidRPr="00EA7AD0">
        <w:rPr>
          <w:rFonts w:asciiTheme="minorHAnsi" w:hAnsiTheme="minorHAnsi" w:cstheme="minorHAnsi"/>
          <w:b/>
        </w:rPr>
        <w:t>:</w:t>
      </w:r>
    </w:p>
    <w:p w:rsidR="00212C31" w:rsidRPr="00875293" w:rsidRDefault="00212C31" w:rsidP="00C140D3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1537"/>
        <w:gridCol w:w="1959"/>
      </w:tblGrid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C140D3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pondělí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</w:t>
            </w:r>
          </w:p>
        </w:tc>
      </w:tr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C140D3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úterý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C140D3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ve středu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hod.</w:t>
            </w:r>
          </w:p>
        </w:tc>
      </w:tr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875293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ve čtvrtek 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EA7AD0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pátek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875293" w:rsidTr="00875293">
        <w:trPr>
          <w:trHeight w:hRule="exact" w:val="927"/>
          <w:jc w:val="center"/>
        </w:trPr>
        <w:tc>
          <w:tcPr>
            <w:tcW w:w="3025" w:type="dxa"/>
          </w:tcPr>
          <w:p w:rsidR="00875293" w:rsidRPr="00875293" w:rsidRDefault="00875293" w:rsidP="00875293">
            <w:pPr>
              <w:rPr>
                <w:rFonts w:asciiTheme="minorHAnsi" w:hAnsiTheme="minorHAnsi" w:cstheme="minorHAnsi"/>
              </w:rPr>
            </w:pPr>
            <w:r w:rsidRPr="00875293">
              <w:rPr>
                <w:rFonts w:asciiTheme="minorHAnsi" w:hAnsiTheme="minorHAnsi" w:cstheme="minorHAnsi"/>
              </w:rPr>
              <w:t>poslední den lhůty, tj.</w:t>
            </w:r>
          </w:p>
          <w:p w:rsidR="00875293" w:rsidRPr="00875293" w:rsidRDefault="00875293" w:rsidP="00875293">
            <w:pPr>
              <w:pStyle w:val="Odstavecseseznamem"/>
              <w:numPr>
                <w:ilvl w:val="0"/>
                <w:numId w:val="7"/>
              </w:numPr>
              <w:ind w:left="313" w:hanging="313"/>
              <w:rPr>
                <w:rFonts w:asciiTheme="minorHAnsi" w:hAnsiTheme="minorHAnsi" w:cstheme="minorHAnsi"/>
              </w:rPr>
            </w:pPr>
            <w:r w:rsidRPr="00875293">
              <w:rPr>
                <w:rFonts w:asciiTheme="minorHAnsi" w:hAnsiTheme="minorHAnsi" w:cstheme="minorHAnsi"/>
                <w:b/>
              </w:rPr>
              <w:t xml:space="preserve">ve čtvrtek 1.10.2020 </w:t>
            </w:r>
            <w:r w:rsidRPr="00875293">
              <w:rPr>
                <w:rFonts w:asciiTheme="minorHAnsi" w:hAnsiTheme="minorHAnsi" w:cstheme="minorHAnsi"/>
              </w:rPr>
              <w:t>a</w:t>
            </w:r>
          </w:p>
          <w:p w:rsidR="00875293" w:rsidRPr="00875293" w:rsidRDefault="00875293" w:rsidP="00875293">
            <w:pPr>
              <w:pStyle w:val="Odstavecseseznamem"/>
              <w:numPr>
                <w:ilvl w:val="0"/>
                <w:numId w:val="7"/>
              </w:numPr>
              <w:ind w:left="313" w:hanging="313"/>
              <w:rPr>
                <w:rFonts w:asciiTheme="minorHAnsi" w:hAnsiTheme="minorHAnsi" w:cstheme="minorHAnsi"/>
                <w:b/>
              </w:rPr>
            </w:pPr>
            <w:r w:rsidRPr="00875293">
              <w:rPr>
                <w:rFonts w:asciiTheme="minorHAnsi" w:hAnsiTheme="minorHAnsi" w:cstheme="minorHAnsi"/>
                <w:b/>
              </w:rPr>
              <w:t xml:space="preserve">ve čtvrtek 8.10.2020 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8752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8752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do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EA7AD0">
              <w:rPr>
                <w:rFonts w:asciiTheme="minorHAnsi" w:hAnsiTheme="minorHAnsi" w:cstheme="minorHAnsi"/>
                <w:b/>
              </w:rPr>
              <w:t>:00 hod.</w:t>
            </w:r>
          </w:p>
        </w:tc>
      </w:tr>
    </w:tbl>
    <w:p w:rsidR="00EA7AD0" w:rsidRPr="00090B7D" w:rsidRDefault="00EA7AD0" w:rsidP="00C140D3">
      <w:pPr>
        <w:rPr>
          <w:rFonts w:asciiTheme="minorHAnsi" w:hAnsiTheme="minorHAnsi" w:cstheme="minorHAnsi"/>
          <w:sz w:val="12"/>
          <w:szCs w:val="12"/>
        </w:rPr>
      </w:pPr>
    </w:p>
    <w:p w:rsidR="000501D1" w:rsidRDefault="000501D1" w:rsidP="00C140D3">
      <w:pPr>
        <w:rPr>
          <w:rFonts w:asciiTheme="minorHAnsi" w:hAnsiTheme="minorHAnsi" w:cstheme="minorHAnsi"/>
        </w:rPr>
      </w:pPr>
      <w:r w:rsidRPr="00D551E5">
        <w:rPr>
          <w:rFonts w:asciiTheme="minorHAnsi" w:hAnsiTheme="minorHAnsi" w:cstheme="minorHAnsi"/>
          <w:b/>
        </w:rPr>
        <w:t>na kterém oprávněný volič</w:t>
      </w:r>
      <w:r w:rsidR="00D551E5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tzn. </w:t>
      </w:r>
    </w:p>
    <w:p w:rsidR="000501D1" w:rsidRDefault="000501D1" w:rsidP="00090B7D">
      <w:pPr>
        <w:pStyle w:val="Odstavecseseznamem"/>
        <w:numPr>
          <w:ilvl w:val="0"/>
          <w:numId w:val="1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 xml:space="preserve">občan České republiky, který </w:t>
      </w:r>
      <w:r w:rsidRPr="00336DBF">
        <w:rPr>
          <w:rFonts w:asciiTheme="minorHAnsi" w:hAnsiTheme="minorHAnsi" w:cstheme="minorHAnsi"/>
          <w:u w:val="single"/>
        </w:rPr>
        <w:t>alespoň druhý den voleb</w:t>
      </w:r>
      <w:r w:rsidRPr="000501D1">
        <w:rPr>
          <w:rFonts w:asciiTheme="minorHAnsi" w:hAnsiTheme="minorHAnsi" w:cstheme="minorHAnsi"/>
        </w:rPr>
        <w:t xml:space="preserve"> </w:t>
      </w:r>
      <w:r w:rsidR="00336DBF">
        <w:rPr>
          <w:rFonts w:asciiTheme="minorHAnsi" w:hAnsiTheme="minorHAnsi" w:cstheme="minorHAnsi"/>
        </w:rPr>
        <w:t xml:space="preserve">(3.10.2020 / pro případné II. kolo do Senátu dne 10.9.2020) </w:t>
      </w:r>
      <w:r w:rsidRPr="00336DBF">
        <w:rPr>
          <w:rFonts w:asciiTheme="minorHAnsi" w:hAnsiTheme="minorHAnsi" w:cstheme="minorHAnsi"/>
          <w:u w:val="single"/>
        </w:rPr>
        <w:t>dosáhne věku 18 let</w:t>
      </w:r>
      <w:r w:rsidR="00043298">
        <w:rPr>
          <w:rFonts w:asciiTheme="minorHAnsi" w:hAnsiTheme="minorHAnsi" w:cstheme="minorHAnsi"/>
        </w:rPr>
        <w:t>;</w:t>
      </w:r>
      <w:r w:rsidRPr="000501D1">
        <w:rPr>
          <w:rFonts w:asciiTheme="minorHAnsi" w:hAnsiTheme="minorHAnsi" w:cstheme="minorHAnsi"/>
        </w:rPr>
        <w:t xml:space="preserve"> </w:t>
      </w:r>
    </w:p>
    <w:p w:rsidR="00DC4759" w:rsidRDefault="004A233D" w:rsidP="00090B7D">
      <w:pPr>
        <w:pStyle w:val="Odstavecseseznamem"/>
        <w:numPr>
          <w:ilvl w:val="0"/>
          <w:numId w:val="1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233D">
        <w:rPr>
          <w:rFonts w:asciiTheme="minorHAnsi" w:hAnsiTheme="minorHAnsi" w:cstheme="minorHAnsi"/>
        </w:rPr>
        <w:t>který</w:t>
      </w:r>
      <w:r>
        <w:rPr>
          <w:rFonts w:asciiTheme="minorHAnsi" w:hAnsiTheme="minorHAnsi" w:cstheme="minorHAnsi"/>
        </w:rPr>
        <w:t xml:space="preserve">, vzhledem </w:t>
      </w:r>
      <w:r w:rsidR="0018571F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tomu, že má adresu místa trvalého pobytu v Libereckém kraji,</w:t>
      </w:r>
      <w:r w:rsidRPr="004A233D">
        <w:rPr>
          <w:rFonts w:asciiTheme="minorHAnsi" w:hAnsiTheme="minorHAnsi" w:cstheme="minorHAnsi"/>
        </w:rPr>
        <w:t xml:space="preserve"> </w:t>
      </w:r>
      <w:r w:rsidRPr="00163198">
        <w:rPr>
          <w:rFonts w:asciiTheme="minorHAnsi" w:hAnsiTheme="minorHAnsi" w:cstheme="minorHAnsi"/>
          <w:u w:val="single"/>
        </w:rPr>
        <w:t xml:space="preserve">je oprávněn hlasovat ve volbách do </w:t>
      </w:r>
      <w:r w:rsidR="00DC4759" w:rsidRPr="00163198">
        <w:rPr>
          <w:rFonts w:asciiTheme="minorHAnsi" w:hAnsiTheme="minorHAnsi" w:cstheme="minorHAnsi"/>
          <w:u w:val="single"/>
        </w:rPr>
        <w:t>Zastupitelstva Libereckého kraje</w:t>
      </w:r>
      <w:r w:rsidRPr="004A233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v Libereckém kraji </w:t>
      </w:r>
      <w:r w:rsidRPr="00090B7D">
        <w:rPr>
          <w:rFonts w:asciiTheme="minorHAnsi" w:hAnsiTheme="minorHAnsi" w:cstheme="minorHAnsi"/>
          <w:u w:val="single"/>
        </w:rPr>
        <w:t>pobývá</w:t>
      </w:r>
    </w:p>
    <w:p w:rsidR="00DC4759" w:rsidRDefault="004A233D" w:rsidP="00090B7D">
      <w:pPr>
        <w:pStyle w:val="Odstavecseseznamem"/>
        <w:numPr>
          <w:ilvl w:val="0"/>
          <w:numId w:val="1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336DBF">
        <w:rPr>
          <w:rFonts w:asciiTheme="minorHAnsi" w:hAnsiTheme="minorHAnsi" w:cstheme="minorHAnsi"/>
          <w:caps/>
        </w:rPr>
        <w:t>nebo</w:t>
      </w:r>
      <w:r w:rsidRPr="00163198">
        <w:rPr>
          <w:rFonts w:asciiTheme="minorHAnsi" w:hAnsiTheme="minorHAnsi" w:cstheme="minorHAnsi"/>
        </w:rPr>
        <w:t xml:space="preserve"> který, vzhledem k tomu, že má adresu místa trvalého pobytu v územním obvodu </w:t>
      </w:r>
      <w:r w:rsidR="00163198" w:rsidRPr="00163198">
        <w:rPr>
          <w:rFonts w:asciiTheme="minorHAnsi" w:hAnsiTheme="minorHAnsi" w:cstheme="minorHAnsi"/>
        </w:rPr>
        <w:t>volebního obvodu č. 36 – Česká Lípa</w:t>
      </w:r>
      <w:r w:rsidR="00163198" w:rsidRPr="00F62183">
        <w:rPr>
          <w:rFonts w:asciiTheme="minorHAnsi" w:hAnsiTheme="minorHAnsi" w:cstheme="minorHAnsi"/>
        </w:rPr>
        <w:t>, j</w:t>
      </w:r>
      <w:r w:rsidR="00163198" w:rsidRPr="00163198">
        <w:rPr>
          <w:rFonts w:asciiTheme="minorHAnsi" w:hAnsiTheme="minorHAnsi" w:cstheme="minorHAnsi"/>
          <w:u w:val="single"/>
        </w:rPr>
        <w:t>e oprávněn hlasovat ve volbách do Senátu</w:t>
      </w:r>
      <w:r w:rsidR="00163198" w:rsidRPr="00163198">
        <w:rPr>
          <w:rFonts w:asciiTheme="minorHAnsi" w:hAnsiTheme="minorHAnsi" w:cstheme="minorHAnsi"/>
        </w:rPr>
        <w:t xml:space="preserve">,  </w:t>
      </w:r>
      <w:r w:rsidRPr="00163198">
        <w:rPr>
          <w:rFonts w:asciiTheme="minorHAnsi" w:hAnsiTheme="minorHAnsi" w:cstheme="minorHAnsi"/>
        </w:rPr>
        <w:t xml:space="preserve"> </w:t>
      </w:r>
      <w:r w:rsidR="00DC4759">
        <w:rPr>
          <w:rFonts w:asciiTheme="minorHAnsi" w:hAnsiTheme="minorHAnsi" w:cstheme="minorHAnsi"/>
        </w:rPr>
        <w:t>a na území tohoto volebního obvodu</w:t>
      </w:r>
      <w:r w:rsidR="00163198">
        <w:rPr>
          <w:rFonts w:asciiTheme="minorHAnsi" w:hAnsiTheme="minorHAnsi" w:cstheme="minorHAnsi"/>
        </w:rPr>
        <w:t xml:space="preserve"> v území Libereckého kraje</w:t>
      </w:r>
      <w:r w:rsidR="00DC4759">
        <w:rPr>
          <w:rFonts w:asciiTheme="minorHAnsi" w:hAnsiTheme="minorHAnsi" w:cstheme="minorHAnsi"/>
        </w:rPr>
        <w:t xml:space="preserve"> také </w:t>
      </w:r>
      <w:r w:rsidR="00DC4759" w:rsidRPr="00336DBF">
        <w:rPr>
          <w:rFonts w:asciiTheme="minorHAnsi" w:hAnsiTheme="minorHAnsi" w:cstheme="minorHAnsi"/>
          <w:u w:val="single"/>
        </w:rPr>
        <w:t>pobývá</w:t>
      </w:r>
      <w:r>
        <w:rPr>
          <w:rFonts w:asciiTheme="minorHAnsi" w:hAnsiTheme="minorHAnsi" w:cstheme="minorHAnsi"/>
        </w:rPr>
        <w:t>;</w:t>
      </w:r>
    </w:p>
    <w:p w:rsidR="000501D1" w:rsidRDefault="00043298" w:rsidP="00090B7D">
      <w:pPr>
        <w:pStyle w:val="Odstavecseseznamem"/>
        <w:numPr>
          <w:ilvl w:val="0"/>
          <w:numId w:val="1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který </w:t>
      </w:r>
      <w:r w:rsidRPr="00AD2E0E">
        <w:rPr>
          <w:rFonts w:asciiTheme="minorHAnsi" w:hAnsiTheme="minorHAnsi" w:cstheme="minorHAnsi"/>
          <w:u w:val="single"/>
        </w:rPr>
        <w:t>je</w:t>
      </w:r>
      <w:r>
        <w:rPr>
          <w:rFonts w:asciiTheme="minorHAnsi" w:hAnsiTheme="minorHAnsi" w:cstheme="minorHAnsi"/>
        </w:rPr>
        <w:t xml:space="preserve"> </w:t>
      </w:r>
      <w:r w:rsidR="000501D1" w:rsidRPr="001352D8">
        <w:rPr>
          <w:rFonts w:asciiTheme="minorHAnsi" w:hAnsiTheme="minorHAnsi" w:cstheme="minorHAnsi"/>
        </w:rPr>
        <w:t xml:space="preserve">ke dni, kdy lze hlasovat zvláštním způsobem hlasování </w:t>
      </w:r>
      <w:r>
        <w:rPr>
          <w:rFonts w:asciiTheme="minorHAnsi" w:hAnsiTheme="minorHAnsi" w:cstheme="minorHAnsi"/>
        </w:rPr>
        <w:t xml:space="preserve">dle </w:t>
      </w:r>
      <w:r w:rsidR="000501D1" w:rsidRPr="001352D8">
        <w:rPr>
          <w:rFonts w:asciiTheme="minorHAnsi" w:hAnsiTheme="minorHAnsi" w:cstheme="minorHAnsi"/>
        </w:rPr>
        <w:t xml:space="preserve">zák. o zvláštních způsobech hlasování, </w:t>
      </w:r>
      <w:r w:rsidR="000501D1" w:rsidRPr="00AD2E0E">
        <w:rPr>
          <w:rFonts w:asciiTheme="minorHAnsi" w:hAnsiTheme="minorHAnsi" w:cstheme="minorHAnsi"/>
          <w:u w:val="single"/>
        </w:rPr>
        <w:t>evidován jako osoba v karanténě nebo izolaci</w:t>
      </w:r>
      <w:r w:rsidR="00C0365A" w:rsidRPr="007C56D5">
        <w:rPr>
          <w:rFonts w:asciiTheme="minorHAnsi" w:hAnsiTheme="minorHAnsi" w:cstheme="minorHAnsi"/>
        </w:rPr>
        <w:t xml:space="preserve"> </w:t>
      </w:r>
      <w:r w:rsidR="00C0365A" w:rsidRPr="00210ECA">
        <w:rPr>
          <w:rFonts w:asciiTheme="minorHAnsi" w:hAnsiTheme="minorHAnsi" w:cstheme="minorHAnsi"/>
        </w:rPr>
        <w:t>z důvodu ochrany veřejného zdraví před onemocněním covid-19</w:t>
      </w:r>
      <w:r w:rsidR="000501D1">
        <w:rPr>
          <w:rFonts w:asciiTheme="minorHAnsi" w:hAnsiTheme="minorHAnsi" w:cstheme="minorHAnsi"/>
        </w:rPr>
        <w:t xml:space="preserve">, příp. </w:t>
      </w:r>
      <w:r w:rsidR="000501D1" w:rsidRPr="007C56D5">
        <w:rPr>
          <w:rFonts w:asciiTheme="minorHAnsi" w:hAnsiTheme="minorHAnsi" w:cstheme="minorHAnsi"/>
          <w:u w:val="single"/>
        </w:rPr>
        <w:t xml:space="preserve">tuto skutečnost může prokázat předložením </w:t>
      </w:r>
      <w:r w:rsidRPr="007C56D5">
        <w:rPr>
          <w:rFonts w:asciiTheme="minorHAnsi" w:hAnsiTheme="minorHAnsi" w:cstheme="minorHAnsi"/>
          <w:u w:val="single"/>
        </w:rPr>
        <w:t>potvrzení</w:t>
      </w:r>
      <w:r>
        <w:rPr>
          <w:rFonts w:asciiTheme="minorHAnsi" w:hAnsiTheme="minorHAnsi" w:cstheme="minorHAnsi"/>
        </w:rPr>
        <w:t xml:space="preserve"> vydaného jí poskytovatel</w:t>
      </w:r>
      <w:r w:rsidR="0018571F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zdravotních služeb nebo rozhodnutím krajské hygienické stanice</w:t>
      </w:r>
      <w:r w:rsidR="00D551E5">
        <w:rPr>
          <w:rFonts w:asciiTheme="minorHAnsi" w:hAnsiTheme="minorHAnsi" w:cstheme="minorHAnsi"/>
        </w:rPr>
        <w:t>;</w:t>
      </w:r>
    </w:p>
    <w:p w:rsidR="000501D1" w:rsidRDefault="007C56D5" w:rsidP="00090B7D">
      <w:pPr>
        <w:spacing w:before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který</w:t>
      </w:r>
      <w:r w:rsidR="00D551E5">
        <w:rPr>
          <w:rFonts w:asciiTheme="minorHAnsi" w:hAnsiTheme="minorHAnsi" w:cstheme="minorHAnsi"/>
        </w:rPr>
        <w:t xml:space="preserve"> z </w:t>
      </w:r>
      <w:r w:rsidR="00D551E5" w:rsidRPr="00D551E5">
        <w:rPr>
          <w:rFonts w:asciiTheme="minorHAnsi" w:hAnsiTheme="minorHAnsi" w:cstheme="minorHAnsi"/>
        </w:rPr>
        <w:t xml:space="preserve">vážných důvodů nemohl využít hlasování u volebního stanoviště </w:t>
      </w:r>
      <w:r w:rsidR="00D551E5">
        <w:rPr>
          <w:rFonts w:asciiTheme="minorHAnsi" w:hAnsiTheme="minorHAnsi" w:cstheme="minorHAnsi"/>
        </w:rPr>
        <w:t xml:space="preserve">a </w:t>
      </w:r>
      <w:r w:rsidR="00D551E5" w:rsidRPr="00D551E5">
        <w:rPr>
          <w:rFonts w:asciiTheme="minorHAnsi" w:hAnsiTheme="minorHAnsi" w:cstheme="minorHAnsi"/>
          <w:b/>
        </w:rPr>
        <w:t xml:space="preserve">hodlá využít hlasování do zvláštní přenosné </w:t>
      </w:r>
      <w:r w:rsidR="0018571F">
        <w:rPr>
          <w:rFonts w:asciiTheme="minorHAnsi" w:hAnsiTheme="minorHAnsi" w:cstheme="minorHAnsi"/>
          <w:b/>
        </w:rPr>
        <w:t xml:space="preserve">volební </w:t>
      </w:r>
      <w:r w:rsidR="00D551E5" w:rsidRPr="00D551E5">
        <w:rPr>
          <w:rFonts w:asciiTheme="minorHAnsi" w:hAnsiTheme="minorHAnsi" w:cstheme="minorHAnsi"/>
          <w:b/>
        </w:rPr>
        <w:t xml:space="preserve">schránky, </w:t>
      </w:r>
      <w:r w:rsidR="00D551E5" w:rsidRPr="00212C31">
        <w:rPr>
          <w:rFonts w:ascii="Arial Black" w:hAnsi="Arial Black" w:cstheme="minorHAnsi"/>
          <w:b/>
          <w:u w:val="thick" w:color="FF0000"/>
        </w:rPr>
        <w:t>může požádat o zajištění tohoto způsobu hlasování</w:t>
      </w:r>
      <w:r w:rsidR="00D551E5">
        <w:rPr>
          <w:rFonts w:asciiTheme="minorHAnsi" w:hAnsiTheme="minorHAnsi" w:cstheme="minorHAnsi"/>
        </w:rPr>
        <w:t xml:space="preserve"> Krajský úřad Libereckého kraje, tedy v kraji, kde oprávněný volič pobývá.</w:t>
      </w:r>
    </w:p>
    <w:p w:rsidR="000501D1" w:rsidRDefault="00D551E5" w:rsidP="00F62183">
      <w:pPr>
        <w:jc w:val="both"/>
        <w:rPr>
          <w:rFonts w:asciiTheme="minorHAnsi" w:hAnsiTheme="minorHAnsi" w:cstheme="minorHAnsi"/>
        </w:rPr>
      </w:pP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lastRenderedPageBreak/>
        <w:t xml:space="preserve">O hlasování do zvláštní přenosné </w:t>
      </w:r>
      <w:r w:rsidR="0018571F"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volební </w:t>
      </w: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schrány lze požádat </w:t>
      </w:r>
      <w:r w:rsidR="00163198"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výhradně jen </w:t>
      </w:r>
      <w:r w:rsidR="00163198" w:rsidRPr="007C56D5">
        <w:rPr>
          <w:rFonts w:asciiTheme="minorHAnsi" w:hAnsiTheme="minorHAnsi" w:cstheme="minorHAnsi"/>
          <w:b/>
          <w:caps/>
          <w:sz w:val="28"/>
          <w:szCs w:val="28"/>
          <w:u w:val="thick" w:color="FF0000"/>
        </w:rPr>
        <w:t>telefonicky</w:t>
      </w:r>
      <w:r w:rsidR="00163198" w:rsidRPr="00F62183">
        <w:rPr>
          <w:rFonts w:asciiTheme="minorHAnsi" w:hAnsiTheme="minorHAnsi" w:cstheme="minorHAnsi"/>
          <w:b/>
          <w:u w:val="thick" w:color="FF0000"/>
        </w:rPr>
        <w:t>,</w:t>
      </w:r>
      <w:r w:rsidR="00163198">
        <w:rPr>
          <w:rFonts w:asciiTheme="minorHAnsi" w:hAnsiTheme="minorHAnsi" w:cstheme="minorHAnsi"/>
        </w:rPr>
        <w:t xml:space="preserve"> </w:t>
      </w:r>
      <w:r w:rsidR="00212C31">
        <w:rPr>
          <w:rFonts w:asciiTheme="minorHAnsi" w:hAnsiTheme="minorHAnsi" w:cstheme="minorHAnsi"/>
        </w:rPr>
        <w:t xml:space="preserve">v uvedené době, </w:t>
      </w:r>
      <w:r w:rsidR="00163198">
        <w:rPr>
          <w:rFonts w:asciiTheme="minorHAnsi" w:hAnsiTheme="minorHAnsi" w:cstheme="minorHAnsi"/>
        </w:rPr>
        <w:t xml:space="preserve">na výše uvedené telefonní číslo Krajského úřadu Libereckého kraje </w:t>
      </w:r>
    </w:p>
    <w:p w:rsidR="00D551E5" w:rsidRPr="00221238" w:rsidRDefault="00D551E5" w:rsidP="00DC4759">
      <w:pPr>
        <w:pStyle w:val="Odstavecseseznamem"/>
        <w:numPr>
          <w:ilvl w:val="0"/>
          <w:numId w:val="5"/>
        </w:numPr>
        <w:spacing w:before="120"/>
        <w:ind w:left="426" w:hanging="437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</w:rPr>
        <w:t xml:space="preserve">pro účel hlasování ve volbách do Zastupitelstva Libereckého kraje a příp. též I. kola voleb do Senátu ve volebním obvodu č. 36 – Česká Lípa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nejpozději do 20:00 hod., čtvrtka dne 1. října 2020</w:t>
      </w:r>
    </w:p>
    <w:p w:rsidR="00D551E5" w:rsidRPr="00221238" w:rsidRDefault="00D551E5" w:rsidP="00DC4759">
      <w:pPr>
        <w:pStyle w:val="Odstavecseseznamem"/>
        <w:numPr>
          <w:ilvl w:val="0"/>
          <w:numId w:val="5"/>
        </w:numPr>
        <w:spacing w:before="120"/>
        <w:ind w:left="426" w:hanging="43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pro účel případného konání II. kola voleb do Senátu ve volebním obvodu č. 36 – Česká Lípa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nejpozději do 20:00 hod., čtvrtka dne 8. října 2020</w:t>
      </w:r>
      <w:r w:rsidRPr="00221238">
        <w:rPr>
          <w:rFonts w:asciiTheme="minorHAnsi" w:hAnsiTheme="minorHAnsi" w:cstheme="minorHAnsi"/>
          <w:sz w:val="22"/>
          <w:szCs w:val="22"/>
        </w:rPr>
        <w:t>.</w:t>
      </w:r>
    </w:p>
    <w:p w:rsidR="00F81F7F" w:rsidRDefault="00F81F7F" w:rsidP="000D2EAF">
      <w:pPr>
        <w:jc w:val="both"/>
      </w:pPr>
    </w:p>
    <w:p w:rsidR="00DC4759" w:rsidRPr="00DC4759" w:rsidRDefault="00DC4759" w:rsidP="000D2EAF">
      <w:pPr>
        <w:jc w:val="both"/>
        <w:rPr>
          <w:rFonts w:asciiTheme="minorHAnsi" w:hAnsiTheme="minorHAnsi" w:cstheme="minorHAnsi"/>
        </w:rPr>
      </w:pPr>
      <w:r w:rsidRPr="00DC4759">
        <w:rPr>
          <w:rFonts w:asciiTheme="minorHAnsi" w:hAnsiTheme="minorHAnsi" w:cstheme="minorHAnsi"/>
          <w:u w:val="single"/>
        </w:rPr>
        <w:t xml:space="preserve">Oprávněný volič je během telefonátu </w:t>
      </w:r>
      <w:r w:rsidRPr="00163198">
        <w:rPr>
          <w:rFonts w:asciiTheme="minorHAnsi" w:hAnsiTheme="minorHAnsi" w:cstheme="minorHAnsi"/>
          <w:b/>
          <w:u w:val="single"/>
        </w:rPr>
        <w:t>povinen</w:t>
      </w:r>
      <w:r w:rsidRPr="00DC4759">
        <w:rPr>
          <w:rFonts w:asciiTheme="minorHAnsi" w:hAnsiTheme="minorHAnsi" w:cstheme="minorHAnsi"/>
          <w:u w:val="single"/>
        </w:rPr>
        <w:t xml:space="preserve"> Krajskému úřadu Libereckého kraje </w:t>
      </w:r>
      <w:r w:rsidRPr="00163198">
        <w:rPr>
          <w:rFonts w:asciiTheme="minorHAnsi" w:hAnsiTheme="minorHAnsi" w:cstheme="minorHAnsi"/>
          <w:b/>
          <w:u w:val="single"/>
        </w:rPr>
        <w:t>sdělit</w:t>
      </w:r>
      <w:r w:rsidRPr="00DC4759">
        <w:rPr>
          <w:rFonts w:asciiTheme="minorHAnsi" w:hAnsiTheme="minorHAnsi" w:cstheme="minorHAnsi"/>
          <w:u w:val="single"/>
        </w:rPr>
        <w:t>:</w:t>
      </w:r>
      <w:r w:rsidRPr="00DC4759">
        <w:rPr>
          <w:rFonts w:asciiTheme="minorHAnsi" w:hAnsiTheme="minorHAnsi" w:cstheme="minorHAnsi"/>
        </w:rPr>
        <w:t xml:space="preserve"> </w:t>
      </w:r>
      <w:r w:rsidRPr="004A233D">
        <w:rPr>
          <w:rFonts w:asciiTheme="minorHAnsi" w:hAnsiTheme="minorHAnsi" w:cstheme="minorHAnsi"/>
          <w:i/>
        </w:rPr>
        <w:t>své jméno a příjmení, datum narození, adresu místa trvalého pobytu, adresu, kde pobývá na území Libereckého kraje, a telefonní číslo.</w:t>
      </w:r>
    </w:p>
    <w:p w:rsidR="007C56D5" w:rsidRDefault="007C56D5" w:rsidP="000D2EAF">
      <w:pPr>
        <w:jc w:val="both"/>
        <w:rPr>
          <w:rFonts w:asciiTheme="minorHAnsi" w:hAnsiTheme="minorHAnsi" w:cstheme="minorHAnsi"/>
          <w:caps/>
        </w:rPr>
      </w:pPr>
    </w:p>
    <w:p w:rsidR="007C56D5" w:rsidRDefault="007C56D5" w:rsidP="000D2EAF">
      <w:pPr>
        <w:jc w:val="both"/>
        <w:rPr>
          <w:rFonts w:asciiTheme="minorHAnsi" w:hAnsiTheme="minorHAnsi" w:cstheme="minorHAnsi"/>
          <w:caps/>
        </w:rPr>
      </w:pPr>
    </w:p>
    <w:p w:rsidR="004A233D" w:rsidRDefault="004A233D" w:rsidP="000D2EAF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 xml:space="preserve">Nebudou-li </w:t>
      </w:r>
      <w:r w:rsidRPr="004A233D">
        <w:rPr>
          <w:rFonts w:asciiTheme="minorHAnsi" w:hAnsiTheme="minorHAnsi" w:cstheme="minorHAnsi"/>
        </w:rPr>
        <w:t>splněny výše uvedené podmínky</w:t>
      </w:r>
      <w:r w:rsidR="00221238">
        <w:rPr>
          <w:rFonts w:asciiTheme="minorHAnsi" w:hAnsiTheme="minorHAnsi" w:cstheme="minorHAnsi"/>
        </w:rPr>
        <w:t xml:space="preserve"> </w:t>
      </w:r>
      <w:r w:rsidR="00221238">
        <w:rPr>
          <w:rFonts w:asciiTheme="minorHAnsi" w:hAnsiTheme="minorHAnsi" w:cstheme="minorHAnsi"/>
        </w:rPr>
        <w:sym w:font="Wingdings 3" w:char="F096"/>
      </w:r>
      <w:r w:rsidRPr="004A233D">
        <w:rPr>
          <w:rFonts w:asciiTheme="minorHAnsi" w:hAnsiTheme="minorHAnsi" w:cstheme="minorHAnsi"/>
        </w:rPr>
        <w:t xml:space="preserve"> podle ust. § 17 odst. 3 zák. o zvláštních způsobech hlasování Krajský úřad Libereckého kraje </w:t>
      </w:r>
      <w:r w:rsidRPr="00221238">
        <w:rPr>
          <w:rFonts w:asciiTheme="minorHAnsi" w:hAnsiTheme="minorHAnsi" w:cstheme="minorHAnsi"/>
          <w:b/>
          <w:u w:val="single"/>
        </w:rPr>
        <w:t>k požádání nebude přihlížet</w:t>
      </w:r>
      <w:r w:rsidRPr="004A233D">
        <w:rPr>
          <w:rFonts w:asciiTheme="minorHAnsi" w:hAnsiTheme="minorHAnsi" w:cstheme="minorHAnsi"/>
        </w:rPr>
        <w:t xml:space="preserve">. </w:t>
      </w:r>
    </w:p>
    <w:p w:rsidR="00163198" w:rsidRDefault="00163198" w:rsidP="000D2EAF">
      <w:pPr>
        <w:jc w:val="both"/>
        <w:rPr>
          <w:rFonts w:asciiTheme="minorHAnsi" w:hAnsiTheme="minorHAnsi" w:cstheme="minorHAnsi"/>
        </w:rPr>
      </w:pPr>
    </w:p>
    <w:p w:rsidR="00163198" w:rsidRDefault="00163198" w:rsidP="000D2EAF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>Budou-li</w:t>
      </w:r>
      <w:r>
        <w:rPr>
          <w:rFonts w:asciiTheme="minorHAnsi" w:hAnsiTheme="minorHAnsi" w:cstheme="minorHAnsi"/>
        </w:rPr>
        <w:t xml:space="preserve"> splněny výše uvedené podmínky</w:t>
      </w:r>
      <w:r w:rsidR="00221238">
        <w:rPr>
          <w:rFonts w:asciiTheme="minorHAnsi" w:hAnsiTheme="minorHAnsi" w:cstheme="minorHAnsi"/>
        </w:rPr>
        <w:t xml:space="preserve"> </w:t>
      </w:r>
      <w:r w:rsidR="00221238"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Krajský úřad Libereckého kraje oprávněného voliče, který  řádně a včas požádal o tento zvláštní způsob hlasování, </w:t>
      </w:r>
      <w:r w:rsidRPr="00221238">
        <w:rPr>
          <w:rFonts w:asciiTheme="minorHAnsi" w:hAnsiTheme="minorHAnsi" w:cstheme="minorHAnsi"/>
          <w:b/>
          <w:u w:val="single"/>
        </w:rPr>
        <w:t>zapíše</w:t>
      </w:r>
      <w:r>
        <w:rPr>
          <w:rFonts w:asciiTheme="minorHAnsi" w:hAnsiTheme="minorHAnsi" w:cstheme="minorHAnsi"/>
        </w:rPr>
        <w:t xml:space="preserve"> do seznamu oprávněných osob, kteří požádali o hlasování do zvláštní přenosné volební schránky.</w:t>
      </w:r>
    </w:p>
    <w:p w:rsidR="00163198" w:rsidRDefault="00163198" w:rsidP="000D2EAF">
      <w:pPr>
        <w:jc w:val="both"/>
        <w:rPr>
          <w:rFonts w:asciiTheme="minorHAnsi" w:hAnsiTheme="minorHAnsi" w:cstheme="minorHAnsi"/>
        </w:rPr>
      </w:pPr>
    </w:p>
    <w:p w:rsidR="007F7036" w:rsidRDefault="007C56D5" w:rsidP="001D2279">
      <w:pPr>
        <w:shd w:val="clear" w:color="auto" w:fill="E7E6E6" w:themeFill="background2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této souvislosti považujeme za nezbytné uvést, že </w:t>
      </w:r>
      <w:r w:rsidR="0025533C">
        <w:rPr>
          <w:rFonts w:asciiTheme="minorHAnsi" w:hAnsiTheme="minorHAnsi" w:cstheme="minorHAnsi"/>
        </w:rPr>
        <w:t>krajský úřad</w:t>
      </w:r>
      <w:r w:rsidR="007F7036">
        <w:rPr>
          <w:rFonts w:asciiTheme="minorHAnsi" w:hAnsiTheme="minorHAnsi" w:cstheme="minorHAnsi"/>
        </w:rPr>
        <w:t xml:space="preserve"> </w:t>
      </w:r>
      <w:r w:rsidR="007F7036" w:rsidRPr="00221238">
        <w:rPr>
          <w:rFonts w:asciiTheme="minorHAnsi" w:hAnsiTheme="minorHAnsi" w:cstheme="minorHAnsi"/>
          <w:u w:val="single"/>
        </w:rPr>
        <w:t xml:space="preserve">informaci o voličích, kteří požádali o hlasování do zvláštní přenosné schránky </w:t>
      </w:r>
      <w:r w:rsidR="001D2279" w:rsidRPr="00AD2E0E">
        <w:rPr>
          <w:rFonts w:asciiTheme="minorHAnsi" w:hAnsiTheme="minorHAnsi" w:cstheme="minorHAnsi"/>
          <w:b/>
          <w:u w:val="single"/>
        </w:rPr>
        <w:t>předá</w:t>
      </w:r>
      <w:r w:rsidR="001D2279" w:rsidRPr="00221238">
        <w:rPr>
          <w:rFonts w:asciiTheme="minorHAnsi" w:hAnsiTheme="minorHAnsi" w:cstheme="minorHAnsi"/>
          <w:u w:val="single"/>
        </w:rPr>
        <w:t xml:space="preserve"> </w:t>
      </w:r>
      <w:r w:rsidR="007F7036" w:rsidRPr="00221238">
        <w:rPr>
          <w:rFonts w:asciiTheme="minorHAnsi" w:hAnsiTheme="minorHAnsi" w:cstheme="minorHAnsi"/>
          <w:u w:val="single"/>
        </w:rPr>
        <w:t>obecním úřadům</w:t>
      </w:r>
      <w:r w:rsidR="007F7036" w:rsidRPr="00221238">
        <w:rPr>
          <w:rFonts w:asciiTheme="minorHAnsi" w:hAnsiTheme="minorHAnsi" w:cstheme="minorHAnsi"/>
        </w:rPr>
        <w:t xml:space="preserve"> příslušným</w:t>
      </w:r>
      <w:r w:rsidR="007F7036">
        <w:rPr>
          <w:rFonts w:asciiTheme="minorHAnsi" w:hAnsiTheme="minorHAnsi" w:cstheme="minorHAnsi"/>
        </w:rPr>
        <w:t xml:space="preserve"> podle místa pobytu oprávněného voliče</w:t>
      </w:r>
      <w:r w:rsidR="00221238">
        <w:rPr>
          <w:rFonts w:asciiTheme="minorHAnsi" w:hAnsiTheme="minorHAnsi" w:cstheme="minorHAnsi"/>
        </w:rPr>
        <w:t>.</w:t>
      </w:r>
      <w:r w:rsidR="007F7036">
        <w:rPr>
          <w:rFonts w:asciiTheme="minorHAnsi" w:hAnsiTheme="minorHAnsi" w:cstheme="minorHAnsi"/>
        </w:rPr>
        <w:t xml:space="preserve"> </w:t>
      </w:r>
      <w:r w:rsidR="00221238" w:rsidRPr="00EA7AD0">
        <w:rPr>
          <w:rFonts w:asciiTheme="minorHAnsi" w:hAnsiTheme="minorHAnsi" w:cstheme="minorHAnsi"/>
        </w:rPr>
        <w:t>O</w:t>
      </w:r>
      <w:r w:rsidR="007F7036" w:rsidRPr="00EA7AD0">
        <w:rPr>
          <w:rFonts w:asciiTheme="minorHAnsi" w:hAnsiTheme="minorHAnsi" w:cstheme="minorHAnsi"/>
        </w:rPr>
        <w:t>becní úřad</w:t>
      </w:r>
      <w:r w:rsidR="00AD2E0E" w:rsidRPr="00EA7AD0">
        <w:rPr>
          <w:rFonts w:asciiTheme="minorHAnsi" w:hAnsiTheme="minorHAnsi" w:cstheme="minorHAnsi"/>
        </w:rPr>
        <w:t xml:space="preserve"> </w:t>
      </w:r>
      <w:r w:rsidR="00221238" w:rsidRPr="00EA7AD0">
        <w:rPr>
          <w:rFonts w:asciiTheme="minorHAnsi" w:hAnsiTheme="minorHAnsi" w:cstheme="minorHAnsi"/>
        </w:rPr>
        <w:t xml:space="preserve">neprodleně </w:t>
      </w:r>
      <w:r w:rsidR="007F7036" w:rsidRPr="00EA7AD0">
        <w:rPr>
          <w:rFonts w:asciiTheme="minorHAnsi" w:hAnsiTheme="minorHAnsi" w:cstheme="minorHAnsi"/>
          <w:b/>
        </w:rPr>
        <w:t>informaci</w:t>
      </w:r>
      <w:r w:rsidR="00221238" w:rsidRPr="00EA7AD0">
        <w:rPr>
          <w:rFonts w:asciiTheme="minorHAnsi" w:hAnsiTheme="minorHAnsi" w:cstheme="minorHAnsi"/>
        </w:rPr>
        <w:t xml:space="preserve"> o podání žádosti oprávněného voliče</w:t>
      </w:r>
      <w:r w:rsidR="00AD2E0E" w:rsidRPr="00EA7AD0">
        <w:rPr>
          <w:rFonts w:asciiTheme="minorHAnsi" w:hAnsiTheme="minorHAnsi" w:cstheme="minorHAnsi"/>
        </w:rPr>
        <w:t xml:space="preserve"> – osobě v karanténě nebo izolaci z důvodu covid-19</w:t>
      </w:r>
      <w:r w:rsidR="00221238">
        <w:rPr>
          <w:rFonts w:asciiTheme="minorHAnsi" w:hAnsiTheme="minorHAnsi" w:cstheme="minorHAnsi"/>
        </w:rPr>
        <w:t xml:space="preserve"> </w:t>
      </w:r>
      <w:r w:rsidR="00464C5F">
        <w:rPr>
          <w:rFonts w:asciiTheme="minorHAnsi" w:hAnsiTheme="minorHAnsi" w:cstheme="minorHAnsi"/>
        </w:rPr>
        <w:t xml:space="preserve"> </w:t>
      </w:r>
      <w:r w:rsidR="00221238">
        <w:rPr>
          <w:rFonts w:asciiTheme="minorHAnsi" w:hAnsiTheme="minorHAnsi" w:cstheme="minorHAnsi"/>
        </w:rPr>
        <w:t>(o hlasování do zvláštní přenosné schránky)</w:t>
      </w:r>
      <w:r w:rsidR="007F7036">
        <w:rPr>
          <w:rFonts w:asciiTheme="minorHAnsi" w:hAnsiTheme="minorHAnsi" w:cstheme="minorHAnsi"/>
        </w:rPr>
        <w:t xml:space="preserve"> </w:t>
      </w:r>
      <w:r w:rsidR="00221238" w:rsidRPr="00AD2E0E">
        <w:rPr>
          <w:rFonts w:asciiTheme="minorHAnsi" w:hAnsiTheme="minorHAnsi" w:cstheme="minorHAnsi"/>
          <w:b/>
          <w:u w:val="single"/>
        </w:rPr>
        <w:t>poskytne příslušné okrskové volební komisi, která ji přenese do výpisu ze stálého seznamu voličů</w:t>
      </w:r>
      <w:r w:rsidR="00221238">
        <w:rPr>
          <w:rFonts w:asciiTheme="minorHAnsi" w:hAnsiTheme="minorHAnsi" w:cstheme="minorHAnsi"/>
        </w:rPr>
        <w:t xml:space="preserve"> (učiní u jména voliče poznámku)</w:t>
      </w:r>
      <w:r w:rsidR="00AD2E0E" w:rsidRPr="00AD2E0E">
        <w:rPr>
          <w:rFonts w:asciiTheme="minorHAnsi" w:hAnsiTheme="minorHAnsi" w:cstheme="minorHAnsi"/>
        </w:rPr>
        <w:t xml:space="preserve"> </w:t>
      </w:r>
      <w:r w:rsidR="00AD2E0E">
        <w:rPr>
          <w:rFonts w:asciiTheme="minorHAnsi" w:hAnsiTheme="minorHAnsi" w:cstheme="minorHAnsi"/>
        </w:rPr>
        <w:t>proto, aby bylo zabráněno případné dvojí volbě jednoho voliče.</w:t>
      </w:r>
    </w:p>
    <w:p w:rsidR="007F7036" w:rsidRDefault="007F7036" w:rsidP="000D2EAF">
      <w:pPr>
        <w:jc w:val="both"/>
        <w:rPr>
          <w:rFonts w:asciiTheme="minorHAnsi" w:hAnsiTheme="minorHAnsi" w:cstheme="minorHAnsi"/>
        </w:rPr>
      </w:pPr>
    </w:p>
    <w:p w:rsidR="007F7036" w:rsidRDefault="007F7036" w:rsidP="000D2EAF">
      <w:pPr>
        <w:jc w:val="both"/>
        <w:rPr>
          <w:rFonts w:asciiTheme="minorHAnsi" w:hAnsiTheme="minorHAnsi" w:cstheme="minorHAnsi"/>
        </w:rPr>
      </w:pPr>
    </w:p>
    <w:p w:rsidR="00163198" w:rsidRPr="00221238" w:rsidRDefault="00163198" w:rsidP="000D2EAF">
      <w:pPr>
        <w:jc w:val="both"/>
        <w:rPr>
          <w:rFonts w:asciiTheme="minorHAnsi" w:hAnsiTheme="minorHAnsi" w:cstheme="minorHAnsi"/>
          <w:b/>
          <w:u w:val="thick" w:color="FF0000"/>
        </w:rPr>
      </w:pPr>
      <w:r w:rsidRPr="00221238">
        <w:rPr>
          <w:rFonts w:asciiTheme="minorHAnsi" w:hAnsiTheme="minorHAnsi" w:cstheme="minorHAnsi"/>
          <w:b/>
          <w:u w:val="thick" w:color="FF0000"/>
        </w:rPr>
        <w:t xml:space="preserve">Následně </w:t>
      </w:r>
      <w:r w:rsidR="00F62183" w:rsidRPr="00221238">
        <w:rPr>
          <w:rFonts w:asciiTheme="minorHAnsi" w:hAnsiTheme="minorHAnsi" w:cstheme="minorHAnsi"/>
          <w:b/>
          <w:u w:val="thick" w:color="FF0000"/>
        </w:rPr>
        <w:t xml:space="preserve">komise </w:t>
      </w:r>
      <w:r w:rsidRPr="00221238">
        <w:rPr>
          <w:rFonts w:asciiTheme="minorHAnsi" w:hAnsiTheme="minorHAnsi" w:cstheme="minorHAnsi"/>
          <w:b/>
          <w:u w:val="thick" w:color="FF0000"/>
        </w:rPr>
        <w:t>pro hlasování</w:t>
      </w:r>
      <w:r w:rsidRPr="00F62183">
        <w:rPr>
          <w:rFonts w:asciiTheme="minorHAnsi" w:hAnsiTheme="minorHAnsi" w:cstheme="minorHAnsi"/>
          <w:b/>
        </w:rPr>
        <w:t xml:space="preserve"> </w:t>
      </w:r>
      <w:r w:rsidR="00F62183" w:rsidRPr="00F62183">
        <w:rPr>
          <w:rFonts w:asciiTheme="minorHAnsi" w:hAnsiTheme="minorHAnsi" w:cstheme="minorHAnsi"/>
        </w:rPr>
        <w:t>(</w:t>
      </w:r>
      <w:r w:rsidR="00336DBF">
        <w:rPr>
          <w:rFonts w:asciiTheme="minorHAnsi" w:hAnsiTheme="minorHAnsi" w:cstheme="minorHAnsi"/>
        </w:rPr>
        <w:t>opatřená ochrannými prostředky</w:t>
      </w:r>
      <w:r w:rsidR="00F62183" w:rsidRPr="00F62183">
        <w:rPr>
          <w:rFonts w:asciiTheme="minorHAnsi" w:hAnsiTheme="minorHAnsi" w:cstheme="minorHAnsi"/>
        </w:rPr>
        <w:t>)</w:t>
      </w:r>
      <w:r w:rsidR="00F62183">
        <w:rPr>
          <w:rFonts w:asciiTheme="minorHAnsi" w:hAnsiTheme="minorHAnsi" w:cstheme="minorHAnsi"/>
          <w:b/>
        </w:rPr>
        <w:t xml:space="preserve"> </w:t>
      </w:r>
      <w:r w:rsidR="00221238" w:rsidRPr="00221238">
        <w:rPr>
          <w:rFonts w:asciiTheme="minorHAnsi" w:hAnsiTheme="minorHAnsi" w:cstheme="minorHAnsi"/>
          <w:b/>
          <w:u w:val="thick" w:color="FF0000"/>
        </w:rPr>
        <w:t xml:space="preserve">navštíví 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oprávněného voliče </w:t>
      </w:r>
      <w:r w:rsidR="00F62183" w:rsidRPr="00221238">
        <w:rPr>
          <w:rFonts w:asciiTheme="minorHAnsi" w:hAnsiTheme="minorHAnsi" w:cstheme="minorHAnsi"/>
          <w:b/>
          <w:u w:val="thick" w:color="FF0000"/>
        </w:rPr>
        <w:t xml:space="preserve">se zvláštní přenosnou volební schránkou </w:t>
      </w:r>
      <w:r w:rsidRPr="00221238">
        <w:rPr>
          <w:rFonts w:asciiTheme="minorHAnsi" w:hAnsiTheme="minorHAnsi" w:cstheme="minorHAnsi"/>
          <w:b/>
          <w:u w:val="thick" w:color="FF0000"/>
        </w:rPr>
        <w:t>v místě, kde pobývá, a to ve dnech</w:t>
      </w:r>
    </w:p>
    <w:p w:rsidR="00163198" w:rsidRPr="00F62183" w:rsidRDefault="00163198" w:rsidP="00F62183">
      <w:pPr>
        <w:pStyle w:val="Odstavecseseznamem"/>
        <w:numPr>
          <w:ilvl w:val="0"/>
          <w:numId w:val="5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pro účel hlasování ve volbách do Zastupitelstva Libereckého kraje a příp. též I. kola voleb do Senátu ve volebním obvodu č. 36 – Česká Lípa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v době od 7:00 do 22:00 hod. pátku dne 2. října 2020 nebo od 7:00 do 14:00 hod. soboty dne 3. října 2020</w:t>
      </w:r>
      <w:r>
        <w:rPr>
          <w:rFonts w:ascii="Arial Black" w:hAnsi="Arial Black" w:cstheme="minorHAnsi"/>
          <w:color w:val="FF0000"/>
        </w:rPr>
        <w:t xml:space="preserve"> </w:t>
      </w:r>
      <w:r w:rsidR="00F62183" w:rsidRPr="00F62183">
        <w:rPr>
          <w:rFonts w:asciiTheme="minorHAnsi" w:hAnsiTheme="minorHAnsi" w:cstheme="minorHAnsi"/>
          <w:i/>
        </w:rPr>
        <w:t>(</w:t>
      </w:r>
      <w:r w:rsidR="00F62183">
        <w:rPr>
          <w:rFonts w:asciiTheme="minorHAnsi" w:hAnsiTheme="minorHAnsi" w:cstheme="minorHAnsi"/>
          <w:i/>
        </w:rPr>
        <w:t>k</w:t>
      </w:r>
      <w:r w:rsidR="00F62183" w:rsidRPr="00F62183">
        <w:rPr>
          <w:rFonts w:asciiTheme="minorHAnsi" w:hAnsiTheme="minorHAnsi" w:cstheme="minorHAnsi"/>
          <w:i/>
        </w:rPr>
        <w:t>rajský úřad může dobu pro hlasování do zvláštní přenosné volební schránky ve druhém dni voleb prodloužit, a to nejdéle o 3 hodiny</w:t>
      </w:r>
      <w:r w:rsidR="00F62183">
        <w:rPr>
          <w:rFonts w:asciiTheme="minorHAnsi" w:hAnsiTheme="minorHAnsi" w:cstheme="minorHAnsi"/>
          <w:i/>
        </w:rPr>
        <w:t>)</w:t>
      </w:r>
    </w:p>
    <w:p w:rsidR="00F62183" w:rsidRPr="00F62183" w:rsidRDefault="00163198" w:rsidP="00F62183">
      <w:pPr>
        <w:pStyle w:val="Odstavecseseznamem"/>
        <w:numPr>
          <w:ilvl w:val="0"/>
          <w:numId w:val="5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i/>
        </w:rPr>
      </w:pPr>
      <w:r w:rsidRPr="00163198">
        <w:rPr>
          <w:rFonts w:asciiTheme="minorHAnsi" w:hAnsiTheme="minorHAnsi" w:cstheme="minorHAnsi"/>
        </w:rPr>
        <w:t xml:space="preserve">pro účel případného konání II. kola voleb do Senátu ve volebním obvodu č. 36 – Česká Lípa </w:t>
      </w:r>
      <w:r>
        <w:rPr>
          <w:rFonts w:asciiTheme="minorHAnsi" w:hAnsiTheme="minorHAnsi" w:cstheme="minorHAnsi"/>
        </w:rPr>
        <w:sym w:font="Wingdings 3" w:char="F096"/>
      </w:r>
      <w:r w:rsidRPr="00163198">
        <w:rPr>
          <w:rFonts w:asciiTheme="minorHAnsi" w:hAnsiTheme="minorHAnsi" w:cstheme="minorHAnsi"/>
        </w:rPr>
        <w:t xml:space="preserve">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v době od 7:00 do 22:00 hod. pátku dne 9. října 2020 nebo od 7:00 do 14:00 hod. soboty dne 10. října 2020</w:t>
      </w:r>
      <w:r>
        <w:rPr>
          <w:rFonts w:ascii="Arial Black" w:hAnsi="Arial Black" w:cstheme="minorHAnsi"/>
          <w:color w:val="FF0000"/>
        </w:rPr>
        <w:t xml:space="preserve"> </w:t>
      </w:r>
      <w:r w:rsidRPr="00163198">
        <w:rPr>
          <w:rFonts w:asciiTheme="minorHAnsi" w:hAnsiTheme="minorHAnsi" w:cstheme="minorHAnsi"/>
        </w:rPr>
        <w:t xml:space="preserve"> </w:t>
      </w:r>
      <w:r w:rsidR="00F62183" w:rsidRPr="00F62183">
        <w:rPr>
          <w:rFonts w:asciiTheme="minorHAnsi" w:hAnsiTheme="minorHAnsi" w:cstheme="minorHAnsi"/>
          <w:i/>
        </w:rPr>
        <w:t>(</w:t>
      </w:r>
      <w:r w:rsidR="00F62183">
        <w:rPr>
          <w:rFonts w:asciiTheme="minorHAnsi" w:hAnsiTheme="minorHAnsi" w:cstheme="minorHAnsi"/>
          <w:i/>
        </w:rPr>
        <w:t>k</w:t>
      </w:r>
      <w:r w:rsidR="00F62183" w:rsidRPr="00F62183">
        <w:rPr>
          <w:rFonts w:asciiTheme="minorHAnsi" w:hAnsiTheme="minorHAnsi" w:cstheme="minorHAnsi"/>
          <w:i/>
        </w:rPr>
        <w:t>rajský úřad může dobu pro hlasování do zvláštní přenosné volební schránky ve druhém dni voleb prodloužit, a to nejdéle o 3 hodiny</w:t>
      </w:r>
      <w:r w:rsidR="00F62183">
        <w:rPr>
          <w:rFonts w:asciiTheme="minorHAnsi" w:hAnsiTheme="minorHAnsi" w:cstheme="minorHAnsi"/>
          <w:i/>
        </w:rPr>
        <w:t>)</w:t>
      </w:r>
    </w:p>
    <w:p w:rsidR="004A233D" w:rsidRDefault="004A233D" w:rsidP="000D2EAF">
      <w:pPr>
        <w:jc w:val="both"/>
        <w:rPr>
          <w:rFonts w:asciiTheme="minorHAnsi" w:hAnsiTheme="minorHAnsi" w:cstheme="minorHAnsi"/>
        </w:rPr>
      </w:pPr>
    </w:p>
    <w:p w:rsidR="0025533C" w:rsidRPr="007F7036" w:rsidRDefault="0025533C" w:rsidP="000D2EAF">
      <w:pPr>
        <w:jc w:val="both"/>
        <w:rPr>
          <w:rFonts w:asciiTheme="minorHAnsi" w:hAnsiTheme="minorHAnsi" w:cstheme="minorHAnsi"/>
        </w:rPr>
      </w:pPr>
    </w:p>
    <w:p w:rsidR="007F7036" w:rsidRPr="007F7036" w:rsidRDefault="007F7036" w:rsidP="000D2EAF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 xml:space="preserve">Komise pro hlasování poté, co se dostaví do místa, kde pobývá oprávněný volič, a vyzve oprávněného voliče k hlasování, </w:t>
      </w:r>
      <w:r w:rsidRPr="007F7036">
        <w:rPr>
          <w:rFonts w:asciiTheme="minorHAnsi" w:hAnsiTheme="minorHAnsi" w:cstheme="minorHAnsi"/>
          <w:u w:val="single"/>
        </w:rPr>
        <w:t>vyčká nejvýše 10 minut</w:t>
      </w:r>
      <w:r w:rsidRPr="007F7036">
        <w:rPr>
          <w:rFonts w:asciiTheme="minorHAnsi" w:hAnsiTheme="minorHAnsi" w:cstheme="minorHAnsi"/>
        </w:rPr>
        <w:t xml:space="preserve">. Nedostaví-li se oprávněný volič k hlasování v této době, platí, že oprávněný volič hlasování do zvláštní přenosné volební schránky </w:t>
      </w:r>
      <w:r w:rsidRPr="00336DBF">
        <w:rPr>
          <w:rFonts w:asciiTheme="minorHAnsi" w:hAnsiTheme="minorHAnsi" w:cstheme="minorHAnsi"/>
          <w:u w:val="single"/>
        </w:rPr>
        <w:t>odmítnul</w:t>
      </w:r>
      <w:r w:rsidRPr="007F7036">
        <w:rPr>
          <w:rFonts w:asciiTheme="minorHAnsi" w:hAnsiTheme="minorHAnsi" w:cstheme="minorHAnsi"/>
        </w:rPr>
        <w:t>.</w:t>
      </w:r>
    </w:p>
    <w:p w:rsidR="007F7036" w:rsidRDefault="007F7036" w:rsidP="000D2EAF">
      <w:pPr>
        <w:jc w:val="both"/>
      </w:pPr>
    </w:p>
    <w:p w:rsidR="00F62183" w:rsidRDefault="007F7036" w:rsidP="000D2E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62183">
        <w:rPr>
          <w:rFonts w:asciiTheme="minorHAnsi" w:hAnsiTheme="minorHAnsi" w:cstheme="minorHAnsi"/>
        </w:rPr>
        <w:t>akliže volič</w:t>
      </w:r>
    </w:p>
    <w:p w:rsidR="007F7036" w:rsidRDefault="007F7036" w:rsidP="00F6218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po výzvě komise pro hlasování do 10 minut k hlasování dostaví;</w:t>
      </w:r>
    </w:p>
    <w:p w:rsidR="00F62183" w:rsidRDefault="00F62183" w:rsidP="00F6218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komisi pro hlasování předložením </w:t>
      </w:r>
      <w:r w:rsidRPr="00AD2E0E">
        <w:rPr>
          <w:rFonts w:asciiTheme="minorHAnsi" w:hAnsiTheme="minorHAnsi" w:cstheme="minorHAnsi"/>
          <w:b/>
        </w:rPr>
        <w:t>občanského průkazu</w:t>
      </w:r>
      <w:r w:rsidRPr="00F62183">
        <w:rPr>
          <w:rFonts w:asciiTheme="minorHAnsi" w:hAnsiTheme="minorHAnsi" w:cstheme="minorHAnsi"/>
        </w:rPr>
        <w:t xml:space="preserve"> </w:t>
      </w:r>
      <w:r w:rsidRPr="00AD2E0E">
        <w:rPr>
          <w:rFonts w:asciiTheme="minorHAnsi" w:hAnsiTheme="minorHAnsi" w:cstheme="minorHAnsi"/>
          <w:u w:val="single"/>
        </w:rPr>
        <w:t>prokáže</w:t>
      </w:r>
      <w:r w:rsidRPr="00F62183">
        <w:rPr>
          <w:rFonts w:asciiTheme="minorHAnsi" w:hAnsiTheme="minorHAnsi" w:cstheme="minorHAnsi"/>
        </w:rPr>
        <w:t xml:space="preserve"> svou totožnost, věk a adresu, </w:t>
      </w:r>
    </w:p>
    <w:p w:rsidR="004A233D" w:rsidRPr="00F62183" w:rsidRDefault="00F62183" w:rsidP="00F6218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případně </w:t>
      </w:r>
      <w:r w:rsidRPr="00336DBF">
        <w:rPr>
          <w:rFonts w:asciiTheme="minorHAnsi" w:hAnsiTheme="minorHAnsi" w:cstheme="minorHAnsi"/>
          <w:i/>
        </w:rPr>
        <w:t>(není-li uveden v seznamech osob, které jsou v karanténě nebo izolaci</w:t>
      </w:r>
      <w:r w:rsidR="001F20BB" w:rsidRPr="00336DBF">
        <w:rPr>
          <w:rFonts w:asciiTheme="minorHAnsi" w:hAnsiTheme="minorHAnsi" w:cstheme="minorHAnsi"/>
          <w:i/>
        </w:rPr>
        <w:t xml:space="preserve"> z důvodu covid-19</w:t>
      </w:r>
      <w:r w:rsidRPr="00336DBF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</w:rPr>
        <w:t xml:space="preserve"> </w:t>
      </w:r>
      <w:r w:rsidR="00AD2E0E">
        <w:rPr>
          <w:rFonts w:asciiTheme="minorHAnsi" w:hAnsiTheme="minorHAnsi" w:cstheme="minorHAnsi"/>
        </w:rPr>
        <w:t xml:space="preserve">prokáže </w:t>
      </w:r>
      <w:r w:rsidRPr="00F62183">
        <w:rPr>
          <w:rFonts w:asciiTheme="minorHAnsi" w:hAnsiTheme="minorHAnsi" w:cstheme="minorHAnsi"/>
        </w:rPr>
        <w:t>skutečnost, že je osobou evidovanou v karanténě nebo izolaci komisi pro hlasování</w:t>
      </w:r>
      <w:r w:rsidR="00AD2E0E">
        <w:rPr>
          <w:rFonts w:asciiTheme="minorHAnsi" w:hAnsiTheme="minorHAnsi" w:cstheme="minorHAnsi"/>
        </w:rPr>
        <w:t>, a to</w:t>
      </w:r>
      <w:r w:rsidRPr="00F62183">
        <w:rPr>
          <w:rFonts w:asciiTheme="minorHAnsi" w:hAnsiTheme="minorHAnsi" w:cstheme="minorHAnsi"/>
        </w:rPr>
        <w:t xml:space="preserve"> </w:t>
      </w:r>
      <w:r w:rsidRPr="00EA7AD0">
        <w:rPr>
          <w:rFonts w:asciiTheme="minorHAnsi" w:hAnsiTheme="minorHAnsi" w:cstheme="minorHAnsi"/>
          <w:b/>
          <w:i/>
        </w:rPr>
        <w:t>potvrzením</w:t>
      </w:r>
      <w:r w:rsidRPr="00F62183">
        <w:rPr>
          <w:rFonts w:asciiTheme="minorHAnsi" w:hAnsiTheme="minorHAnsi" w:cstheme="minorHAnsi"/>
        </w:rPr>
        <w:t xml:space="preserve"> vydaným poskytovatelem zdravotních služeb nebo </w:t>
      </w:r>
      <w:r w:rsidRPr="00336DBF">
        <w:rPr>
          <w:rFonts w:asciiTheme="minorHAnsi" w:hAnsiTheme="minorHAnsi" w:cstheme="minorHAnsi"/>
          <w:b/>
          <w:i/>
        </w:rPr>
        <w:t>rozhodnutím</w:t>
      </w:r>
      <w:r w:rsidRPr="00F62183">
        <w:rPr>
          <w:rFonts w:asciiTheme="minorHAnsi" w:hAnsiTheme="minorHAnsi" w:cstheme="minorHAnsi"/>
        </w:rPr>
        <w:t xml:space="preserve"> krajské hygienické stanic</w:t>
      </w:r>
      <w:r w:rsidR="00AD2E0E">
        <w:rPr>
          <w:rFonts w:asciiTheme="minorHAnsi" w:hAnsiTheme="minorHAnsi" w:cstheme="minorHAnsi"/>
        </w:rPr>
        <w:t>e,</w:t>
      </w:r>
      <w:r w:rsidRPr="00F62183">
        <w:rPr>
          <w:rFonts w:asciiTheme="minorHAnsi" w:hAnsiTheme="minorHAnsi" w:cstheme="minorHAnsi"/>
        </w:rPr>
        <w:t xml:space="preserve"> </w:t>
      </w:r>
    </w:p>
    <w:p w:rsidR="007F7036" w:rsidRPr="007F7036" w:rsidRDefault="007F7036" w:rsidP="000D2EAF">
      <w:pPr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4A233D" w:rsidRPr="00F62183" w:rsidRDefault="00F62183" w:rsidP="000D2EAF">
      <w:pPr>
        <w:jc w:val="both"/>
        <w:rPr>
          <w:rFonts w:asciiTheme="minorHAnsi" w:hAnsiTheme="minorHAnsi" w:cstheme="minorHAnsi"/>
          <w:b/>
        </w:rPr>
      </w:pPr>
      <w:r w:rsidRPr="00AD2E0E">
        <w:rPr>
          <w:rFonts w:asciiTheme="minorHAnsi" w:hAnsiTheme="minorHAnsi" w:cstheme="minorHAnsi"/>
          <w:b/>
          <w:u w:val="single"/>
        </w:rPr>
        <w:t>bude oprávněnému voliči hlasování umožněno</w:t>
      </w:r>
      <w:r w:rsidR="007F7036">
        <w:rPr>
          <w:rFonts w:asciiTheme="minorHAnsi" w:hAnsiTheme="minorHAnsi" w:cstheme="minorHAnsi"/>
          <w:b/>
        </w:rPr>
        <w:t>.</w:t>
      </w:r>
    </w:p>
    <w:p w:rsidR="004A233D" w:rsidRDefault="004A233D" w:rsidP="000D2EAF">
      <w:pPr>
        <w:jc w:val="both"/>
      </w:pPr>
    </w:p>
    <w:p w:rsidR="0025533C" w:rsidRDefault="0025533C" w:rsidP="0018571F">
      <w:pPr>
        <w:jc w:val="both"/>
        <w:rPr>
          <w:rFonts w:asciiTheme="minorHAnsi" w:hAnsiTheme="minorHAnsi" w:cstheme="minorHAnsi"/>
        </w:rPr>
      </w:pPr>
    </w:p>
    <w:p w:rsidR="0018571F" w:rsidRDefault="0018571F" w:rsidP="0018571F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>vydán 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585B58">
        <w:rPr>
          <w:rFonts w:asciiTheme="minorHAnsi" w:hAnsiTheme="minorHAnsi" w:cstheme="minorHAnsi"/>
          <w:u w:val="single"/>
        </w:rPr>
        <w:t>je povinen odevzdat jej před hlasováním</w:t>
      </w:r>
      <w:r w:rsidRPr="00585B58">
        <w:rPr>
          <w:rFonts w:asciiTheme="minorHAnsi" w:hAnsiTheme="minorHAnsi" w:cstheme="minorHAnsi"/>
        </w:rPr>
        <w:t xml:space="preserve"> komisi pro hlasování. Voličský průkaz komise přiloží k seznamu oprávněných voličů, kteří hlasovali.</w:t>
      </w:r>
    </w:p>
    <w:p w:rsidR="00336DBF" w:rsidRDefault="00336DBF" w:rsidP="003044D5">
      <w:pPr>
        <w:autoSpaceDE w:val="0"/>
        <w:autoSpaceDN w:val="0"/>
        <w:adjustRightInd w:val="0"/>
        <w:jc w:val="both"/>
        <w:rPr>
          <w:rFonts w:asciiTheme="minorHAnsi" w:hAnsiTheme="minorHAnsi" w:cs="StempelGaramondLTPro-Roman"/>
        </w:rPr>
      </w:pPr>
    </w:p>
    <w:p w:rsidR="003044D5" w:rsidRPr="00B26AB4" w:rsidRDefault="003044D5" w:rsidP="003044D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>V kladném případě (umožní-li k</w:t>
      </w:r>
      <w:r w:rsidRPr="00B26AB4">
        <w:rPr>
          <w:rFonts w:asciiTheme="minorHAnsi" w:hAnsiTheme="minorHAnsi" w:cs="StempelGaramondLTPro-Roman"/>
        </w:rPr>
        <w:t xml:space="preserve">omise pro hlasování </w:t>
      </w:r>
      <w:r>
        <w:rPr>
          <w:rFonts w:asciiTheme="minorHAnsi" w:hAnsiTheme="minorHAnsi" w:cs="StempelGaramondLTPro-Roman"/>
        </w:rPr>
        <w:t xml:space="preserve">oprávněnému voliči hlasování do zvláštní přenosné volební schránky)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pro volby, v nich</w:t>
      </w:r>
      <w:r w:rsidRPr="00B26AB4">
        <w:rPr>
          <w:rFonts w:asciiTheme="minorHAnsi" w:hAnsiTheme="minorHAnsi" w:cs="StempelGaramondLTPro-Roman+01"/>
        </w:rPr>
        <w:t xml:space="preserve">ž </w:t>
      </w:r>
      <w:r w:rsidRPr="00B26AB4">
        <w:rPr>
          <w:rFonts w:asciiTheme="minorHAnsi" w:hAnsiTheme="minorHAnsi" w:cs="StempelGaramondLTPro-Roman"/>
        </w:rPr>
        <w:t>je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 hlasovat,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 xml:space="preserve"> a v p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ípad</w:t>
      </w:r>
      <w:r w:rsidRPr="00B26AB4">
        <w:rPr>
          <w:rFonts w:asciiTheme="minorHAnsi" w:hAnsiTheme="minorHAnsi" w:cs="StempelGaramondLTPro-Roman+01"/>
        </w:rPr>
        <w:t xml:space="preserve">ě </w:t>
      </w:r>
      <w:r w:rsidRPr="00B26AB4">
        <w:rPr>
          <w:rFonts w:asciiTheme="minorHAnsi" w:hAnsiTheme="minorHAnsi" w:cs="StempelGaramondLTPro-Roman"/>
        </w:rPr>
        <w:t>voleb do Senátu té</w:t>
      </w:r>
      <w:r w:rsidRPr="00B26AB4">
        <w:rPr>
          <w:rFonts w:asciiTheme="minorHAnsi" w:hAnsiTheme="minorHAnsi" w:cs="StempelGaramondLTPro-Roman+01"/>
        </w:rPr>
        <w:t>ž č</w:t>
      </w:r>
      <w:r w:rsidRPr="00B26AB4">
        <w:rPr>
          <w:rFonts w:asciiTheme="minorHAnsi" w:hAnsiTheme="minorHAnsi" w:cs="StempelGaramondLTPro-Roman"/>
        </w:rPr>
        <w:t>íslem volebního obvodu</w:t>
      </w:r>
      <w:r>
        <w:rPr>
          <w:rFonts w:asciiTheme="minorHAnsi" w:hAnsiTheme="minorHAnsi" w:cs="StempelGaramondLTPro-Roman"/>
        </w:rPr>
        <w:t xml:space="preserve"> (č. 36)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, poskytne mu  komise pro hlasování také hlasovací lístky.</w:t>
      </w:r>
    </w:p>
    <w:p w:rsidR="003044D5" w:rsidRDefault="003044D5" w:rsidP="000D2EAF">
      <w:pPr>
        <w:jc w:val="both"/>
      </w:pPr>
    </w:p>
    <w:p w:rsidR="003044D5" w:rsidRDefault="003044D5" w:rsidP="000D2EAF">
      <w:pPr>
        <w:jc w:val="both"/>
      </w:pPr>
    </w:p>
    <w:p w:rsidR="004A233D" w:rsidRPr="007F7036" w:rsidRDefault="007F7036" w:rsidP="000D2EAF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>Při využití zvláštního způsobu hlasování je volič povinen dodržovat protiepidemická opatření stanovená komisí pro hlasování.</w:t>
      </w:r>
    </w:p>
    <w:p w:rsidR="004A233D" w:rsidRDefault="004A233D" w:rsidP="000D2EAF">
      <w:pPr>
        <w:jc w:val="both"/>
      </w:pPr>
    </w:p>
    <w:p w:rsidR="00221238" w:rsidRDefault="00221238" w:rsidP="00F81F7F">
      <w:pPr>
        <w:ind w:left="5529"/>
        <w:jc w:val="both"/>
      </w:pPr>
    </w:p>
    <w:p w:rsidR="003044D5" w:rsidRPr="00AD2E0E" w:rsidRDefault="003044D5" w:rsidP="003044D5">
      <w:pPr>
        <w:jc w:val="both"/>
        <w:rPr>
          <w:rFonts w:asciiTheme="minorHAnsi" w:hAnsiTheme="minorHAnsi" w:cstheme="minorHAnsi"/>
        </w:rPr>
      </w:pPr>
    </w:p>
    <w:p w:rsidR="003044D5" w:rsidRDefault="003044D5" w:rsidP="00F81F7F">
      <w:pPr>
        <w:ind w:left="5529"/>
        <w:jc w:val="both"/>
      </w:pPr>
    </w:p>
    <w:p w:rsidR="003044D5" w:rsidRDefault="003044D5" w:rsidP="00F81F7F">
      <w:pPr>
        <w:ind w:left="5529"/>
        <w:jc w:val="both"/>
      </w:pPr>
    </w:p>
    <w:p w:rsidR="003044D5" w:rsidRDefault="003044D5" w:rsidP="00F81F7F">
      <w:pPr>
        <w:ind w:left="5529"/>
        <w:jc w:val="both"/>
      </w:pPr>
    </w:p>
    <w:p w:rsidR="003044D5" w:rsidRDefault="003044D5" w:rsidP="00F81F7F">
      <w:pPr>
        <w:ind w:left="5529"/>
        <w:jc w:val="both"/>
      </w:pPr>
    </w:p>
    <w:p w:rsidR="00F81F7F" w:rsidRPr="00221238" w:rsidRDefault="00F81F7F" w:rsidP="00F81F7F">
      <w:pPr>
        <w:ind w:left="5529"/>
        <w:jc w:val="both"/>
        <w:rPr>
          <w:rFonts w:asciiTheme="minorHAnsi" w:hAnsiTheme="minorHAnsi" w:cstheme="minorHAnsi"/>
          <w:b/>
        </w:rPr>
      </w:pPr>
      <w:r w:rsidRPr="00221238">
        <w:rPr>
          <w:rFonts w:asciiTheme="minorHAnsi" w:hAnsiTheme="minorHAnsi" w:cstheme="minorHAnsi"/>
        </w:rPr>
        <w:t xml:space="preserve">      </w:t>
      </w:r>
      <w:r w:rsidR="00221238">
        <w:rPr>
          <w:rFonts w:asciiTheme="minorHAnsi" w:hAnsiTheme="minorHAnsi" w:cstheme="minorHAnsi"/>
        </w:rPr>
        <w:t xml:space="preserve">   </w:t>
      </w:r>
      <w:r w:rsidRPr="00221238">
        <w:rPr>
          <w:rFonts w:asciiTheme="minorHAnsi" w:hAnsiTheme="minorHAnsi" w:cstheme="minorHAnsi"/>
          <w:b/>
        </w:rPr>
        <w:t xml:space="preserve">JUDr. Jiří NĚMEC   </w:t>
      </w:r>
    </w:p>
    <w:p w:rsidR="001F2D8D" w:rsidRPr="00221238" w:rsidRDefault="00F81F7F" w:rsidP="00F81F7F">
      <w:pPr>
        <w:ind w:left="5529"/>
        <w:jc w:val="both"/>
        <w:rPr>
          <w:rFonts w:asciiTheme="minorHAnsi" w:hAnsiTheme="minorHAnsi" w:cstheme="minorHAnsi"/>
        </w:rPr>
      </w:pPr>
      <w:r w:rsidRPr="00221238">
        <w:rPr>
          <w:rFonts w:asciiTheme="minorHAnsi" w:hAnsiTheme="minorHAnsi" w:cstheme="minorHAnsi"/>
          <w:b/>
        </w:rPr>
        <w:t>vedoucí správního odboru</w:t>
      </w:r>
    </w:p>
    <w:sectPr w:rsidR="001F2D8D" w:rsidRPr="00221238" w:rsidSect="00221238">
      <w:footerReference w:type="default" r:id="rId8"/>
      <w:headerReference w:type="first" r:id="rId9"/>
      <w:pgSz w:w="11906" w:h="16838" w:code="9"/>
      <w:pgMar w:top="1418" w:right="1134" w:bottom="1134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FE" w:rsidRDefault="001C36FE">
      <w:r>
        <w:separator/>
      </w:r>
    </w:p>
  </w:endnote>
  <w:endnote w:type="continuationSeparator" w:id="0">
    <w:p w:rsidR="001C36FE" w:rsidRDefault="001C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F" w:rsidRPr="00221238" w:rsidRDefault="00221238" w:rsidP="00221238">
    <w:pPr>
      <w:pStyle w:val="Zpat"/>
      <w:jc w:val="center"/>
      <w:rPr>
        <w:rFonts w:asciiTheme="minorHAnsi" w:hAnsiTheme="minorHAnsi" w:cstheme="minorHAnsi"/>
        <w:sz w:val="22"/>
        <w:szCs w:val="22"/>
      </w:rPr>
    </w:pPr>
    <w:r>
      <w:rPr>
        <w:rStyle w:val="slostrnky"/>
        <w:rFonts w:asciiTheme="minorHAnsi" w:hAnsiTheme="minorHAnsi" w:cstheme="minorHAnsi"/>
        <w:sz w:val="22"/>
        <w:szCs w:val="22"/>
      </w:rPr>
      <w:t xml:space="preserve">- </w:t>
    </w:r>
    <w:r w:rsidR="001F2D8D" w:rsidRPr="00221238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="001F2D8D" w:rsidRPr="00221238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="001F2D8D" w:rsidRPr="00221238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130DE1">
      <w:rPr>
        <w:rStyle w:val="slostrnky"/>
        <w:rFonts w:asciiTheme="minorHAnsi" w:hAnsiTheme="minorHAnsi" w:cstheme="minorHAnsi"/>
        <w:noProof/>
        <w:sz w:val="22"/>
        <w:szCs w:val="22"/>
      </w:rPr>
      <w:t>3</w:t>
    </w:r>
    <w:r w:rsidR="001F2D8D" w:rsidRPr="00221238">
      <w:rPr>
        <w:rStyle w:val="slostrnky"/>
        <w:rFonts w:asciiTheme="minorHAnsi" w:hAnsiTheme="minorHAnsi" w:cstheme="minorHAnsi"/>
        <w:sz w:val="22"/>
        <w:szCs w:val="22"/>
      </w:rPr>
      <w:fldChar w:fldCharType="end"/>
    </w:r>
    <w:r>
      <w:rPr>
        <w:rStyle w:val="slostrnky"/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FE" w:rsidRDefault="001C36FE">
      <w:r>
        <w:separator/>
      </w:r>
    </w:p>
  </w:footnote>
  <w:footnote w:type="continuationSeparator" w:id="0">
    <w:p w:rsidR="001C36FE" w:rsidRDefault="001C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EA" w:rsidRDefault="00CD070E" w:rsidP="006F4C7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-16511</wp:posOffset>
          </wp:positionV>
          <wp:extent cx="4676775" cy="213587"/>
          <wp:effectExtent l="0" t="0" r="0" b="0"/>
          <wp:wrapNone/>
          <wp:docPr id="6" name="obrázek 1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y pruh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213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A61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245745</wp:posOffset>
              </wp:positionV>
              <wp:extent cx="3886200" cy="228600"/>
              <wp:effectExtent l="0" t="0" r="381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CFF" w:rsidRPr="00192F52" w:rsidRDefault="00192F52" w:rsidP="00595CFF">
                          <w:pPr>
                            <w:rPr>
                              <w:b/>
                            </w:rPr>
                          </w:pPr>
                          <w:r w:rsidRPr="00192F52">
                            <w:t>správní odbor</w:t>
                          </w: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4pt;margin-top:19.35pt;width:3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18tgIAALcFAAAOAAAAZHJzL2Uyb0RvYy54bWysVFtv2yAUfp+0/4B4d30pcWyrTtXG8TSp&#10;u0jtfgCxcYxmgwckTjftv++AkzRtNWnaxgM6HA7fuX2cq+t936EdU5pLkePwIsCIiUrWXGxy/OWh&#10;9BKMtKGipp0ULMePTOPrxds3V+OQsUi2squZQgAidDYOOW6NGTLf11XLeqov5MAEXDZS9dTAUW38&#10;WtER0PvOj4Ig9kep6kHJimkN2mK6xAuH3zSsMp+aRjODuhxDbMbtyu1ru/uLK5ptFB1aXh3CoH8R&#10;RU+5AKcnqIIairaKv4LqeaWklo25qGTvy6bhFXM5QDZh8CKb+5YOzOUCxdHDqUz6/8FWH3efFeJ1&#10;jglGgvbQoge2N+hW7lE0t+UZB52B1f0AdmYPemizS1UPd7L6qpGQy5aKDbtRSo4tozWEF9qX/tnT&#10;CUdbkPX4Qdbgh26NdED7RvW2dlANBOjQpsdTa2wsFSgvkySGfmNUwV0UJTHI1gXNjq8Hpc07Jntk&#10;hRwraL1Dp7s7bSbTo4l1JmTJuw70NOvEMwVgThrwDU/tnY3CdfNHGqSrZJUQj0TxyiNBUXg35ZJ4&#10;cRnOZ8VlsVwW4U/rNyRZy+uaCevmyKyQ/FnnDhyfOHHilpYdry2cDUmrzXrZKbSjwOzSrUNBzsz8&#10;52G4ekEuL1IKIxLcRqlXxsncIyWZeek8SLwgTG/TOCApKcrnKd1xwf49JTTmOJ1Fs4lMv80tcOt1&#10;bjTruYHZ0fE+x8nJiGaWgitRu9YayrtJPiuFDf+pFNDuY6MdYS1HJ7aa/XoPKJbFa1k/AnWVBGYB&#10;CWHggdBK9R2jEYZHjvW3LVUMo+69sPQnBAKCceNOICgnpFaP0dodyGwewYGKCnBybI7i0kzjaTso&#10;vmnBzfTbhLyB/9JwR+WnkA6/DKaDy+gwyez4OT87q6d5u/gFAAD//wMAUEsDBBQABgAIAAAAIQD9&#10;IV/03QAAAAkBAAAPAAAAZHJzL2Rvd25yZXYueG1sTI/BTsMwEETvSPyDtUjcqANFJApxKkBwIiBo&#10;K86OvSQR8Tqy3Tb061lOcNvRjmbeVKvZjWKPIQ6eFFwuMhBIxtuBOgXbzdNFASImTVaPnlDBN0ZY&#10;1acnlS6tP9A77tepExxCsdQK+pSmUspoenQ6LvyExL9PH5xOLEMnbdAHDnejvMqyG+n0QNzQ6wkf&#10;ejRf651T0BzftqZZzpvm5V6G46t+No8frVLnZ/PdLYiEc/ozwy8+o0PNTK3fkY1iZJ0VvCUpWBY5&#10;CDbk3Aei5eM6B1lX8v+C+gcAAP//AwBQSwECLQAUAAYACAAAACEAtoM4kv4AAADhAQAAEwAAAAAA&#10;AAAAAAAAAAAAAAAAW0NvbnRlbnRfVHlwZXNdLnhtbFBLAQItABQABgAIAAAAIQA4/SH/1gAAAJQB&#10;AAALAAAAAAAAAAAAAAAAAC8BAABfcmVscy8ucmVsc1BLAQItABQABgAIAAAAIQDnU418tgIAALcF&#10;AAAOAAAAAAAAAAAAAAAAAC4CAABkcnMvZTJvRG9jLnhtbFBLAQItABQABgAIAAAAIQD9IV/03QAA&#10;AAkBAAAPAAAAAAAAAAAAAAAAABAFAABkcnMvZG93bnJldi54bWxQSwUGAAAAAAQABADzAAAAGgYA&#10;AAAA&#10;" filled="f" stroked="f">
              <v:textbox inset="4mm,0">
                <w:txbxContent>
                  <w:p w:rsidR="00595CFF" w:rsidRPr="00192F52" w:rsidRDefault="00192F52" w:rsidP="00595CFF">
                    <w:pPr>
                      <w:rPr>
                        <w:b/>
                      </w:rPr>
                    </w:pPr>
                    <w:r w:rsidRPr="00192F52">
                      <w:t>správní odbor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="00625A61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17145</wp:posOffset>
              </wp:positionV>
              <wp:extent cx="3384550" cy="228600"/>
              <wp:effectExtent l="0" t="0" r="63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CFF" w:rsidRPr="008B3579" w:rsidRDefault="00595CFF" w:rsidP="00595CFF">
                          <w:pPr>
                            <w:rPr>
                              <w:b/>
                              <w:color w:val="4D4D4D"/>
                            </w:rPr>
                          </w:pPr>
                          <w:r w:rsidRPr="008B3579">
                            <w:rPr>
                              <w:b/>
                              <w:color w:val="4D4D4D"/>
                            </w:rPr>
                            <w:t>Krajský úřad Libereckého kraje</w:t>
                          </w:r>
                        </w:p>
                        <w:p w:rsidR="00595CFF" w:rsidRPr="003505C3" w:rsidRDefault="00595CFF" w:rsidP="00595CFF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6" o:spid="_x0000_s1027" type="#_x0000_t202" style="position:absolute;margin-left:54pt;margin-top:1.35pt;width:26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bOvQIAAL4FAAAOAAAAZHJzL2Uyb0RvYy54bWysVNuOmzAQfa/Uf7D8znKJSQAtqXZDqCpt&#10;L9JuP8ABE6yCTW0nZFv13zs2uezlpWrLA7LH4zNnZo7n+t2h79CeKc2lyHF4FWDERCVrLrY5/vpQ&#10;eglG2lBR004KluNHpvG75ds31+OQsUi2squZQgAidDYOOW6NGTLf11XLeqqv5MAEHDZS9dTAVm39&#10;WtER0PvOj4Jg7o9S1YOSFdMarMV0iJcOv2lYZT43jWYGdTkGbsb9lftv7N9fXtNsq+jQ8upIg/4F&#10;i55yAUHPUAU1FO0UfwXV80pJLRtzVcnel03DK+ZygGzC4EU29y0dmMsFiqOHc5n0/4OtPu2/KMTr&#10;HM8wErSHFj2wg0G38oCiuS3POOgMvO4H8DMHsEObXap6uJPVN42EXLVUbNmNUnJsGa2BXmhv+k+u&#10;TjjagmzGj7KGOHRnpAM6NKq3tYNqIECHNj2eW2O5VGCczRISx3BUwVkUJfPA9c6n2en2oLR5z2SP&#10;7CLHClrv0On+ThvLhmYnFxtMyJJ3nWt/J54ZwHGyQGy4as8sC9fNn2mQrpN1QjwSzdceCYrCuylX&#10;xJuX4SIuZsVqVYS/bNyQZC2vayZsmJOyQvJnnTtqfNLEWVtadry2cJaSVtvNqlNoT0HZpftczeHk&#10;4uY/p+GKALm8SCmMSHAbpV45TxYeKUnspYsg8YIwvU3nAUlJUT5P6Y4L9u8poTHHaRzFk5gupF/k&#10;FrjvdW4067mB2dHxPsfJ2YlmVoJrUbvWGsq7af2kFJb+pRTQ7lOjnWCtRie1msPm4J6GU7MV80bW&#10;j6BgJUFgoEWYe7BopfqB0QgzJMf6+44qhlH3QdhXQAjwgqnjdrBQbpFaO0YbtyHxIoINFRXg5Nic&#10;liszTandoPi2hTDToxPyBp5Nw52iL5SOjw2GhEvsONDsFHq6d16Xsbv8DQAA//8DAFBLAwQUAAYA&#10;CAAAACEA8jXlb94AAAAIAQAADwAAAGRycy9kb3ducmV2LnhtbEyPwU7DMBBE70j8g7VI3KjTFrVR&#10;GqcCBCdCBW3FeWNvk4jYjmK3Df16lhMcn2Y1+yZfj7YTJxpC652C6SQBQU5707pawX73cpeCCBGd&#10;wc47UvBNAdbF9VWOmfFn90GnbawFl7iQoYImxj6TMuiGLIaJ78lxdvCDxcg41NIMeOZy28lZkiyk&#10;xdbxhwZ7empIf22PVkF5ed/rcj7uyrdHOVw2+KqfPyulbm/GhxWISGP8O4ZffVaHgp0qf3QmiI45&#10;SXlLVDBbguB8cT9lrhTM0yXIIpf/BxQ/AAAA//8DAFBLAQItABQABgAIAAAAIQC2gziS/gAAAOEB&#10;AAATAAAAAAAAAAAAAAAAAAAAAABbQ29udGVudF9UeXBlc10ueG1sUEsBAi0AFAAGAAgAAAAhADj9&#10;If/WAAAAlAEAAAsAAAAAAAAAAAAAAAAALwEAAF9yZWxzLy5yZWxzUEsBAi0AFAAGAAgAAAAhAFtt&#10;5s69AgAAvgUAAA4AAAAAAAAAAAAAAAAALgIAAGRycy9lMm9Eb2MueG1sUEsBAi0AFAAGAAgAAAAh&#10;API15W/eAAAACAEAAA8AAAAAAAAAAAAAAAAAFwUAAGRycy9kb3ducmV2LnhtbFBLBQYAAAAABAAE&#10;APMAAAAiBgAAAAA=&#10;" filled="f" stroked="f">
              <v:textbox inset="4mm,0">
                <w:txbxContent>
                  <w:p w:rsidR="00595CFF" w:rsidRPr="008B3579" w:rsidRDefault="00595CFF" w:rsidP="00595CFF">
                    <w:pPr>
                      <w:rPr>
                        <w:b/>
                        <w:color w:val="4D4D4D"/>
                      </w:rPr>
                    </w:pPr>
                    <w:r w:rsidRPr="008B3579">
                      <w:rPr>
                        <w:b/>
                        <w:color w:val="4D4D4D"/>
                      </w:rPr>
                      <w:t>Krajský úřad Libereckého kraje</w:t>
                    </w:r>
                  </w:p>
                  <w:p w:rsidR="00595CFF" w:rsidRPr="003505C3" w:rsidRDefault="00595CFF" w:rsidP="00595CFF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="00625A61"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4800600</wp:posOffset>
          </wp:positionH>
          <wp:positionV relativeFrom="paragraph">
            <wp:posOffset>17145</wp:posOffset>
          </wp:positionV>
          <wp:extent cx="1289050" cy="507365"/>
          <wp:effectExtent l="0" t="0" r="0" b="0"/>
          <wp:wrapNone/>
          <wp:docPr id="7" name="obrázek 25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CFF" w:rsidRDefault="00595CFF" w:rsidP="006F4C71">
    <w:pPr>
      <w:pStyle w:val="Zhlav"/>
    </w:pPr>
  </w:p>
  <w:p w:rsidR="00595CFF" w:rsidRDefault="00595CFF" w:rsidP="006F4C71">
    <w:pPr>
      <w:pStyle w:val="Zhlav"/>
    </w:pPr>
  </w:p>
  <w:p w:rsidR="00595CFF" w:rsidRPr="00C1017A" w:rsidRDefault="00595CFF" w:rsidP="006F4C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17B9"/>
    <w:multiLevelType w:val="hybridMultilevel"/>
    <w:tmpl w:val="CB1CA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0105B"/>
    <w:multiLevelType w:val="hybridMultilevel"/>
    <w:tmpl w:val="53DA5F02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D0E64"/>
    <w:multiLevelType w:val="hybridMultilevel"/>
    <w:tmpl w:val="AF946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DED"/>
    <w:rsid w:val="00022FD5"/>
    <w:rsid w:val="00026F3A"/>
    <w:rsid w:val="00043298"/>
    <w:rsid w:val="000501D1"/>
    <w:rsid w:val="00057A08"/>
    <w:rsid w:val="00087B4D"/>
    <w:rsid w:val="00090B7D"/>
    <w:rsid w:val="00095D5F"/>
    <w:rsid w:val="000A3EE2"/>
    <w:rsid w:val="000B5735"/>
    <w:rsid w:val="000C778A"/>
    <w:rsid w:val="000D1E77"/>
    <w:rsid w:val="000D2EAF"/>
    <w:rsid w:val="000D4ACC"/>
    <w:rsid w:val="000D5822"/>
    <w:rsid w:val="000D6914"/>
    <w:rsid w:val="000E6209"/>
    <w:rsid w:val="000F2618"/>
    <w:rsid w:val="000F7FE0"/>
    <w:rsid w:val="00101424"/>
    <w:rsid w:val="00121AF2"/>
    <w:rsid w:val="00130DE1"/>
    <w:rsid w:val="001314B7"/>
    <w:rsid w:val="00134B23"/>
    <w:rsid w:val="00144AE3"/>
    <w:rsid w:val="001502E1"/>
    <w:rsid w:val="00163198"/>
    <w:rsid w:val="001669FC"/>
    <w:rsid w:val="001759C2"/>
    <w:rsid w:val="0018571F"/>
    <w:rsid w:val="00192D91"/>
    <w:rsid w:val="00192F52"/>
    <w:rsid w:val="001B38D7"/>
    <w:rsid w:val="001C36FE"/>
    <w:rsid w:val="001C57FA"/>
    <w:rsid w:val="001C6BDB"/>
    <w:rsid w:val="001D2279"/>
    <w:rsid w:val="001D6691"/>
    <w:rsid w:val="001F20BB"/>
    <w:rsid w:val="001F2D8D"/>
    <w:rsid w:val="001F45FF"/>
    <w:rsid w:val="001F7FDF"/>
    <w:rsid w:val="002011C4"/>
    <w:rsid w:val="00212C31"/>
    <w:rsid w:val="00213F96"/>
    <w:rsid w:val="00221238"/>
    <w:rsid w:val="00236F49"/>
    <w:rsid w:val="00247AD6"/>
    <w:rsid w:val="00250A7A"/>
    <w:rsid w:val="00252240"/>
    <w:rsid w:val="0025533C"/>
    <w:rsid w:val="00255FD8"/>
    <w:rsid w:val="0025666C"/>
    <w:rsid w:val="00267300"/>
    <w:rsid w:val="00271BAC"/>
    <w:rsid w:val="0028419C"/>
    <w:rsid w:val="00290716"/>
    <w:rsid w:val="0029470F"/>
    <w:rsid w:val="002A5112"/>
    <w:rsid w:val="002C6A65"/>
    <w:rsid w:val="002D5C30"/>
    <w:rsid w:val="002D7B94"/>
    <w:rsid w:val="002E1DD1"/>
    <w:rsid w:val="002E374C"/>
    <w:rsid w:val="002E6844"/>
    <w:rsid w:val="002F0AA9"/>
    <w:rsid w:val="002F1108"/>
    <w:rsid w:val="002F610A"/>
    <w:rsid w:val="00301D50"/>
    <w:rsid w:val="00302E6B"/>
    <w:rsid w:val="003044D5"/>
    <w:rsid w:val="0030687B"/>
    <w:rsid w:val="00313287"/>
    <w:rsid w:val="00320212"/>
    <w:rsid w:val="00322DD7"/>
    <w:rsid w:val="00336DBF"/>
    <w:rsid w:val="0034161C"/>
    <w:rsid w:val="00371542"/>
    <w:rsid w:val="003749C8"/>
    <w:rsid w:val="00383C8F"/>
    <w:rsid w:val="00384FC8"/>
    <w:rsid w:val="00396D88"/>
    <w:rsid w:val="003A281B"/>
    <w:rsid w:val="003A593B"/>
    <w:rsid w:val="003A5ABF"/>
    <w:rsid w:val="003A71E5"/>
    <w:rsid w:val="003B25BB"/>
    <w:rsid w:val="003C196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64C5F"/>
    <w:rsid w:val="00472920"/>
    <w:rsid w:val="004835DC"/>
    <w:rsid w:val="00492124"/>
    <w:rsid w:val="00497F07"/>
    <w:rsid w:val="004A233D"/>
    <w:rsid w:val="004A2C77"/>
    <w:rsid w:val="004A597A"/>
    <w:rsid w:val="004A5FD2"/>
    <w:rsid w:val="004B21E1"/>
    <w:rsid w:val="004C4514"/>
    <w:rsid w:val="004E5DB7"/>
    <w:rsid w:val="004F2F1B"/>
    <w:rsid w:val="00505E24"/>
    <w:rsid w:val="00506A05"/>
    <w:rsid w:val="00506D0B"/>
    <w:rsid w:val="00507404"/>
    <w:rsid w:val="00513631"/>
    <w:rsid w:val="00516DE7"/>
    <w:rsid w:val="00527935"/>
    <w:rsid w:val="0053515A"/>
    <w:rsid w:val="005452C4"/>
    <w:rsid w:val="00547D95"/>
    <w:rsid w:val="00563883"/>
    <w:rsid w:val="00565DE3"/>
    <w:rsid w:val="0057494B"/>
    <w:rsid w:val="00581F20"/>
    <w:rsid w:val="00582F46"/>
    <w:rsid w:val="00595CFF"/>
    <w:rsid w:val="00597FAE"/>
    <w:rsid w:val="005A5984"/>
    <w:rsid w:val="005D5D46"/>
    <w:rsid w:val="005E79EA"/>
    <w:rsid w:val="005F1563"/>
    <w:rsid w:val="006107F8"/>
    <w:rsid w:val="00613311"/>
    <w:rsid w:val="00625A61"/>
    <w:rsid w:val="00630D69"/>
    <w:rsid w:val="00632CCC"/>
    <w:rsid w:val="0064198C"/>
    <w:rsid w:val="006452AB"/>
    <w:rsid w:val="00653A6E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E0DA0"/>
    <w:rsid w:val="006F1360"/>
    <w:rsid w:val="006F4C71"/>
    <w:rsid w:val="0070287A"/>
    <w:rsid w:val="0071161A"/>
    <w:rsid w:val="007148BC"/>
    <w:rsid w:val="007163C8"/>
    <w:rsid w:val="0072269C"/>
    <w:rsid w:val="0072560C"/>
    <w:rsid w:val="0073246E"/>
    <w:rsid w:val="00747829"/>
    <w:rsid w:val="00747AD0"/>
    <w:rsid w:val="00770387"/>
    <w:rsid w:val="0079720B"/>
    <w:rsid w:val="007A1ECC"/>
    <w:rsid w:val="007A7E4E"/>
    <w:rsid w:val="007C1CBB"/>
    <w:rsid w:val="007C56D5"/>
    <w:rsid w:val="007E1F2D"/>
    <w:rsid w:val="007E3573"/>
    <w:rsid w:val="007E5287"/>
    <w:rsid w:val="007F7036"/>
    <w:rsid w:val="0080246F"/>
    <w:rsid w:val="00803063"/>
    <w:rsid w:val="00804455"/>
    <w:rsid w:val="008142A8"/>
    <w:rsid w:val="008230CC"/>
    <w:rsid w:val="00825345"/>
    <w:rsid w:val="008372D3"/>
    <w:rsid w:val="00841D15"/>
    <w:rsid w:val="00844657"/>
    <w:rsid w:val="00875293"/>
    <w:rsid w:val="008756E8"/>
    <w:rsid w:val="008865B0"/>
    <w:rsid w:val="008927BD"/>
    <w:rsid w:val="00892AF6"/>
    <w:rsid w:val="008B3579"/>
    <w:rsid w:val="008B4E88"/>
    <w:rsid w:val="008C31BA"/>
    <w:rsid w:val="008C7B93"/>
    <w:rsid w:val="008D65AF"/>
    <w:rsid w:val="008E4E56"/>
    <w:rsid w:val="008E51F9"/>
    <w:rsid w:val="008F54AF"/>
    <w:rsid w:val="008F62C2"/>
    <w:rsid w:val="008F6D2A"/>
    <w:rsid w:val="00904E68"/>
    <w:rsid w:val="009215FE"/>
    <w:rsid w:val="00925651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A11A74"/>
    <w:rsid w:val="00A24169"/>
    <w:rsid w:val="00A36347"/>
    <w:rsid w:val="00A37CE2"/>
    <w:rsid w:val="00A43CD9"/>
    <w:rsid w:val="00A50986"/>
    <w:rsid w:val="00A51352"/>
    <w:rsid w:val="00A6102D"/>
    <w:rsid w:val="00A61D84"/>
    <w:rsid w:val="00A8095F"/>
    <w:rsid w:val="00A91277"/>
    <w:rsid w:val="00AD2E0E"/>
    <w:rsid w:val="00B06D3F"/>
    <w:rsid w:val="00B1119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568FB"/>
    <w:rsid w:val="00B725EA"/>
    <w:rsid w:val="00B96094"/>
    <w:rsid w:val="00B97FD6"/>
    <w:rsid w:val="00BA7B6F"/>
    <w:rsid w:val="00BB01B6"/>
    <w:rsid w:val="00BB1AB8"/>
    <w:rsid w:val="00BD08EA"/>
    <w:rsid w:val="00BD2BD0"/>
    <w:rsid w:val="00BD345D"/>
    <w:rsid w:val="00BD5D47"/>
    <w:rsid w:val="00BE0ED7"/>
    <w:rsid w:val="00BE2582"/>
    <w:rsid w:val="00BE4AF7"/>
    <w:rsid w:val="00BF0E82"/>
    <w:rsid w:val="00C0365A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1B85"/>
    <w:rsid w:val="00C6370A"/>
    <w:rsid w:val="00C65A70"/>
    <w:rsid w:val="00C671F8"/>
    <w:rsid w:val="00C7247E"/>
    <w:rsid w:val="00C739D4"/>
    <w:rsid w:val="00C84292"/>
    <w:rsid w:val="00C901C3"/>
    <w:rsid w:val="00CA3E3F"/>
    <w:rsid w:val="00CA5C37"/>
    <w:rsid w:val="00CA6B5D"/>
    <w:rsid w:val="00CC3782"/>
    <w:rsid w:val="00CC561F"/>
    <w:rsid w:val="00CC5B60"/>
    <w:rsid w:val="00CD070E"/>
    <w:rsid w:val="00CD0DCE"/>
    <w:rsid w:val="00CD2DFB"/>
    <w:rsid w:val="00CF61B7"/>
    <w:rsid w:val="00D2404B"/>
    <w:rsid w:val="00D24B94"/>
    <w:rsid w:val="00D31C71"/>
    <w:rsid w:val="00D325C9"/>
    <w:rsid w:val="00D47842"/>
    <w:rsid w:val="00D47C55"/>
    <w:rsid w:val="00D551E5"/>
    <w:rsid w:val="00D63E6D"/>
    <w:rsid w:val="00D66A80"/>
    <w:rsid w:val="00D66F7F"/>
    <w:rsid w:val="00D768B4"/>
    <w:rsid w:val="00D8166B"/>
    <w:rsid w:val="00DB456D"/>
    <w:rsid w:val="00DB5136"/>
    <w:rsid w:val="00DB6656"/>
    <w:rsid w:val="00DC4759"/>
    <w:rsid w:val="00DD6BFF"/>
    <w:rsid w:val="00DE5FEF"/>
    <w:rsid w:val="00E03557"/>
    <w:rsid w:val="00E0451C"/>
    <w:rsid w:val="00E07F00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09B3"/>
    <w:rsid w:val="00E64909"/>
    <w:rsid w:val="00E6509B"/>
    <w:rsid w:val="00E65BA9"/>
    <w:rsid w:val="00E74505"/>
    <w:rsid w:val="00E86F65"/>
    <w:rsid w:val="00E91955"/>
    <w:rsid w:val="00E92117"/>
    <w:rsid w:val="00E93A6F"/>
    <w:rsid w:val="00E952AE"/>
    <w:rsid w:val="00EA7AD0"/>
    <w:rsid w:val="00EB34BA"/>
    <w:rsid w:val="00EB66C2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61AC"/>
    <w:rsid w:val="00F5002E"/>
    <w:rsid w:val="00F53368"/>
    <w:rsid w:val="00F54523"/>
    <w:rsid w:val="00F62183"/>
    <w:rsid w:val="00F6244A"/>
    <w:rsid w:val="00F6555C"/>
    <w:rsid w:val="00F740AC"/>
    <w:rsid w:val="00F750D3"/>
    <w:rsid w:val="00F80C86"/>
    <w:rsid w:val="00F81F7F"/>
    <w:rsid w:val="00F846A3"/>
    <w:rsid w:val="00F859DA"/>
    <w:rsid w:val="00F92030"/>
    <w:rsid w:val="00F951E5"/>
    <w:rsid w:val="00FA610D"/>
    <w:rsid w:val="00FB013F"/>
    <w:rsid w:val="00FB04C3"/>
    <w:rsid w:val="00FC09A7"/>
    <w:rsid w:val="00FD2550"/>
    <w:rsid w:val="00FE6963"/>
    <w:rsid w:val="00FE7986"/>
    <w:rsid w:val="00FE7FE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2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07F00"/>
    <w:rPr>
      <w:color w:val="0000FF"/>
      <w:u w:val="single"/>
    </w:rPr>
  </w:style>
  <w:style w:type="character" w:styleId="Sledovanodkaz">
    <w:name w:val="FollowedHyperlink"/>
    <w:basedOn w:val="Standardnpsmoodstavce"/>
    <w:rsid w:val="00E07F00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rsid w:val="000D2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0D2E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D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5136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136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0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2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07F00"/>
    <w:rPr>
      <w:color w:val="0000FF"/>
      <w:u w:val="single"/>
    </w:rPr>
  </w:style>
  <w:style w:type="character" w:styleId="Sledovanodkaz">
    <w:name w:val="FollowedHyperlink"/>
    <w:basedOn w:val="Standardnpsmoodstavce"/>
    <w:rsid w:val="00E07F00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rsid w:val="000D2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0D2E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D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5136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136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Hana Ledabylová</cp:lastModifiedBy>
  <cp:revision>2</cp:revision>
  <cp:lastPrinted>2020-02-10T15:11:00Z</cp:lastPrinted>
  <dcterms:created xsi:type="dcterms:W3CDTF">2020-09-30T06:59:00Z</dcterms:created>
  <dcterms:modified xsi:type="dcterms:W3CDTF">2020-09-30T06:59:00Z</dcterms:modified>
</cp:coreProperties>
</file>